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7921" w14:textId="77777777" w:rsidR="00D250DE" w:rsidRPr="004604FE" w:rsidRDefault="00D250DE" w:rsidP="00F17C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val="es-ES"/>
        </w:rPr>
      </w:pPr>
      <w:r w:rsidRPr="004604FE">
        <w:rPr>
          <w:rFonts w:ascii="Arial" w:hAnsi="Arial" w:cs="Arial"/>
          <w:b/>
          <w:bCs/>
          <w:sz w:val="30"/>
          <w:szCs w:val="30"/>
          <w:lang w:val="es-ES"/>
        </w:rPr>
        <w:t>UNIDOS EN ORACÍON CENTRANTE – ECI</w:t>
      </w:r>
    </w:p>
    <w:p w14:paraId="203055D9" w14:textId="77777777" w:rsidR="00BE2672" w:rsidRPr="004604FE" w:rsidRDefault="00BE2672" w:rsidP="00F17C61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  <w:lang w:val="es-ES"/>
        </w:rPr>
      </w:pPr>
    </w:p>
    <w:p w14:paraId="54010E54" w14:textId="77777777" w:rsidR="00801B6E" w:rsidRPr="004604FE" w:rsidRDefault="00801B6E" w:rsidP="00F17C61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  <w:lang w:val="es-ES"/>
        </w:rPr>
      </w:pPr>
    </w:p>
    <w:p w14:paraId="45BAD331" w14:textId="77777777" w:rsidR="00FB1901" w:rsidRPr="004604FE" w:rsidRDefault="00FB1901" w:rsidP="00F17C61">
      <w:pPr>
        <w:autoSpaceDE w:val="0"/>
        <w:autoSpaceDN w:val="0"/>
        <w:adjustRightInd w:val="0"/>
        <w:jc w:val="right"/>
        <w:rPr>
          <w:rFonts w:ascii="Arial" w:hAnsi="Arial" w:cs="Arial"/>
          <w:sz w:val="30"/>
          <w:szCs w:val="30"/>
          <w:lang w:val="es-ES"/>
        </w:rPr>
      </w:pPr>
    </w:p>
    <w:p w14:paraId="3235C9D8" w14:textId="35D23D8D" w:rsidR="00A62A12" w:rsidRPr="004604FE" w:rsidRDefault="002E2F63" w:rsidP="00F17C61">
      <w:pPr>
        <w:autoSpaceDE w:val="0"/>
        <w:autoSpaceDN w:val="0"/>
        <w:adjustRightInd w:val="0"/>
        <w:jc w:val="right"/>
        <w:rPr>
          <w:rFonts w:ascii="Arial" w:hAnsi="Arial" w:cs="Arial"/>
          <w:sz w:val="30"/>
          <w:szCs w:val="30"/>
          <w:lang w:val="es-ES"/>
        </w:rPr>
      </w:pPr>
      <w:r w:rsidRPr="004604FE">
        <w:rPr>
          <w:rFonts w:ascii="Arial" w:hAnsi="Arial" w:cs="Arial"/>
          <w:sz w:val="30"/>
          <w:szCs w:val="30"/>
          <w:lang w:val="es-ES"/>
        </w:rPr>
        <w:t>2</w:t>
      </w:r>
      <w:r w:rsidR="00E538CA" w:rsidRPr="004604FE">
        <w:rPr>
          <w:rFonts w:ascii="Arial" w:hAnsi="Arial" w:cs="Arial"/>
          <w:sz w:val="30"/>
          <w:szCs w:val="30"/>
          <w:lang w:val="es-ES"/>
        </w:rPr>
        <w:t>7</w:t>
      </w:r>
      <w:r w:rsidR="00D250DE" w:rsidRPr="004604FE">
        <w:rPr>
          <w:rFonts w:ascii="Arial" w:hAnsi="Arial" w:cs="Arial"/>
          <w:sz w:val="30"/>
          <w:szCs w:val="30"/>
          <w:lang w:val="es-ES"/>
        </w:rPr>
        <w:t>/</w:t>
      </w:r>
      <w:r w:rsidR="00916301">
        <w:rPr>
          <w:rFonts w:ascii="Arial" w:hAnsi="Arial" w:cs="Arial"/>
          <w:sz w:val="30"/>
          <w:szCs w:val="30"/>
          <w:lang w:val="es-ES"/>
        </w:rPr>
        <w:t>3</w:t>
      </w:r>
      <w:r w:rsidR="00D250DE" w:rsidRPr="004604FE">
        <w:rPr>
          <w:rFonts w:ascii="Arial" w:hAnsi="Arial" w:cs="Arial"/>
          <w:sz w:val="30"/>
          <w:szCs w:val="30"/>
          <w:lang w:val="es-ES"/>
        </w:rPr>
        <w:t>/202</w:t>
      </w:r>
      <w:r w:rsidR="005708B8" w:rsidRPr="004604FE">
        <w:rPr>
          <w:rFonts w:ascii="Arial" w:hAnsi="Arial" w:cs="Arial"/>
          <w:sz w:val="30"/>
          <w:szCs w:val="30"/>
          <w:lang w:val="es-ES"/>
        </w:rPr>
        <w:t>1</w:t>
      </w:r>
    </w:p>
    <w:p w14:paraId="59E403A8" w14:textId="79734543" w:rsidR="00FB1901" w:rsidRPr="004604FE" w:rsidRDefault="00FB1901" w:rsidP="00F17C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  <w:lang w:val="es-ES"/>
        </w:rPr>
      </w:pPr>
    </w:p>
    <w:p w14:paraId="563506DC" w14:textId="230A4593" w:rsidR="00E641FB" w:rsidRPr="004604FE" w:rsidRDefault="00E641FB" w:rsidP="00F17C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  <w:lang w:val="es-ES"/>
        </w:rPr>
      </w:pPr>
    </w:p>
    <w:p w14:paraId="3F2C2D05" w14:textId="77777777" w:rsidR="00393E4C" w:rsidRPr="004604FE" w:rsidRDefault="00393E4C" w:rsidP="001D4C8D">
      <w:pPr>
        <w:jc w:val="both"/>
        <w:rPr>
          <w:rFonts w:ascii="Arial" w:hAnsi="Arial" w:cs="Arial"/>
          <w:b/>
          <w:bCs/>
          <w:sz w:val="30"/>
          <w:szCs w:val="30"/>
          <w:lang w:val="es-ES"/>
        </w:rPr>
      </w:pPr>
    </w:p>
    <w:p w14:paraId="07686058" w14:textId="574D644E" w:rsidR="000350DF" w:rsidRPr="004604FE" w:rsidRDefault="000B6A67" w:rsidP="001D4C8D">
      <w:pPr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Juan 1</w:t>
      </w:r>
      <w:r w:rsidR="000350DF" w:rsidRPr="004604FE">
        <w:rPr>
          <w:rFonts w:ascii="Arial" w:hAnsi="Arial" w:cs="Arial"/>
          <w:b/>
          <w:bCs/>
          <w:sz w:val="32"/>
          <w:szCs w:val="32"/>
          <w:lang w:val="es-ES"/>
        </w:rPr>
        <w:t>5,</w:t>
      </w:r>
      <w:r>
        <w:rPr>
          <w:rFonts w:ascii="Arial" w:hAnsi="Arial" w:cs="Arial"/>
          <w:b/>
          <w:bCs/>
          <w:sz w:val="32"/>
          <w:szCs w:val="32"/>
          <w:lang w:val="es-ES"/>
        </w:rPr>
        <w:t>1</w:t>
      </w:r>
      <w:r w:rsidR="000350DF" w:rsidRPr="004604FE">
        <w:rPr>
          <w:rFonts w:ascii="Arial" w:hAnsi="Arial" w:cs="Arial"/>
          <w:b/>
          <w:bCs/>
          <w:sz w:val="32"/>
          <w:szCs w:val="32"/>
          <w:lang w:val="es-ES"/>
        </w:rPr>
        <w:t>3-</w:t>
      </w:r>
      <w:r>
        <w:rPr>
          <w:rFonts w:ascii="Arial" w:hAnsi="Arial" w:cs="Arial"/>
          <w:b/>
          <w:bCs/>
          <w:sz w:val="32"/>
          <w:szCs w:val="32"/>
          <w:lang w:val="es-ES"/>
        </w:rPr>
        <w:t>22</w:t>
      </w:r>
      <w:r w:rsidR="000350DF" w:rsidRPr="004604FE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</w:p>
    <w:p w14:paraId="4D8321A2" w14:textId="77777777" w:rsidR="000350DF" w:rsidRPr="004604FE" w:rsidRDefault="000350DF" w:rsidP="001D4C8D">
      <w:pPr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1D2C97B9" w14:textId="77777777" w:rsidR="00301EF7" w:rsidRPr="004604FE" w:rsidRDefault="00301EF7" w:rsidP="00F17C61">
      <w:pPr>
        <w:jc w:val="both"/>
        <w:rPr>
          <w:rStyle w:val="HTMLCite"/>
          <w:rFonts w:ascii="Arial" w:hAnsi="Arial" w:cs="Arial"/>
          <w:color w:val="777777"/>
          <w:sz w:val="32"/>
          <w:szCs w:val="32"/>
        </w:rPr>
      </w:pPr>
    </w:p>
    <w:p w14:paraId="3283BF87" w14:textId="0E177A75" w:rsidR="000B6A67" w:rsidRPr="000B6A67" w:rsidRDefault="00A54DE4" w:rsidP="000B6A67">
      <w:pPr>
        <w:jc w:val="both"/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</w:pPr>
      <w:r w:rsidRPr="00A54DE4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>"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Nadie tiene mayor amor que el que da su vida por sus amigos.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Ustedes son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>mis amigos, si hac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en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lo que yo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les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 mando. No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l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os llamo ya siervos, porque el siervo no sabe lo que hace su amo; a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ustede</w:t>
      </w:r>
      <w:r w:rsid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s los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>he llamado amigos, porque todo lo que he oído a mi Padre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 se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>lo he dado a conocer. No me ha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n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elegido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ustede</w:t>
      </w:r>
      <w:r w:rsid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s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a mí, sino que yo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l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os he elegido a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ustedes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, y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l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>os he destinado para que vay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an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>y de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n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fruto, y que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su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>fruto permanezca; de modo que todo lo que pid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an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al Padre en mi nombre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se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>lo conceda.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Lo que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les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mando es que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se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 am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en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los unos a los otros.» «Si el mundo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l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>os odia, sabe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n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 que a mí me ha odiado antes que a vosotros. Su fuera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n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>del mundo, el mundo amaría lo suyo; pero, como no so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n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 del mundo, porque yo al elegir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l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os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l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os he sacado del mundo, por eso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l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>os odia el mundo..Acord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ense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de la palabra que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les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 he dicho: El siervo no es más que su señor. Si a mí me han perseguido, también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l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os perseguirán a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ustedes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; si han guardado mi Palabra, también la </w:t>
      </w:r>
      <w:r w:rsidR="00FF270E" w:rsidRP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>suya</w:t>
      </w:r>
      <w:r w:rsidR="00FF270E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  <w:lang w:val="es-DO"/>
        </w:rPr>
        <w:t xml:space="preserve"> </w:t>
      </w:r>
      <w:r w:rsidR="000B6A67" w:rsidRPr="000B6A67"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  <w:t xml:space="preserve"> guardarán..Pero todo esto lo harán por causa de mi nombre, porque no conocen al que me ha enviado. Si yo no hubiera venido y no les hubiera hablado, no tendrían pecado; pero ahora no tienen excusa de su pecado." </w:t>
      </w:r>
    </w:p>
    <w:p w14:paraId="64736488" w14:textId="77777777" w:rsidR="000B6A67" w:rsidRDefault="000B6A67" w:rsidP="00A54DE4">
      <w:pPr>
        <w:jc w:val="both"/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</w:pPr>
    </w:p>
    <w:p w14:paraId="174AF967" w14:textId="70CF1B50" w:rsidR="00A54DE4" w:rsidRPr="00A54DE4" w:rsidRDefault="00A54DE4" w:rsidP="00A54DE4">
      <w:pPr>
        <w:jc w:val="both"/>
        <w:rPr>
          <w:rStyle w:val="HTMLCite"/>
          <w:rFonts w:ascii="Arial" w:hAnsi="Arial" w:cs="Arial"/>
          <w:i w:val="0"/>
          <w:iCs w:val="0"/>
          <w:color w:val="000000" w:themeColor="text1"/>
          <w:sz w:val="30"/>
          <w:szCs w:val="30"/>
        </w:rPr>
      </w:pPr>
    </w:p>
    <w:p w14:paraId="5A5D09B4" w14:textId="3E4A12D6" w:rsidR="00FB1901" w:rsidRPr="004604FE" w:rsidRDefault="00FB1901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3AC16A6B" w14:textId="291C5A12" w:rsidR="00FB1901" w:rsidRPr="004604FE" w:rsidRDefault="00FB1901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3FB83E27" w14:textId="0BD37DCC" w:rsidR="00FB1901" w:rsidRPr="004604FE" w:rsidRDefault="00FB1901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4B8DBAF3" w14:textId="1749CCD4" w:rsidR="00E641FB" w:rsidRPr="004604FE" w:rsidRDefault="00E641FB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05439E9C" w14:textId="1CC7E5FF" w:rsidR="00E641FB" w:rsidRPr="004604FE" w:rsidRDefault="00E641FB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3BCF1E8F" w14:textId="13D43343" w:rsidR="00393E4C" w:rsidRPr="004604FE" w:rsidRDefault="00393E4C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4EBF469D" w14:textId="1B04D47F" w:rsidR="00393E4C" w:rsidRPr="004604FE" w:rsidRDefault="00393E4C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2358CF59" w14:textId="77777777" w:rsidR="00393E4C" w:rsidRPr="004604FE" w:rsidRDefault="00393E4C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46F21529" w14:textId="77777777" w:rsidR="00F74388" w:rsidRPr="004604FE" w:rsidRDefault="00F74388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502298C4" w14:textId="1B55A615" w:rsidR="00F74388" w:rsidRPr="004604FE" w:rsidRDefault="0021104C" w:rsidP="00F74388">
      <w:pPr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proofErr w:type="gramStart"/>
      <w:r>
        <w:rPr>
          <w:rFonts w:ascii="Arial" w:hAnsi="Arial" w:cs="Arial"/>
          <w:b/>
          <w:bCs/>
          <w:sz w:val="32"/>
          <w:szCs w:val="32"/>
          <w:lang w:val="es-ES"/>
        </w:rPr>
        <w:t xml:space="preserve">Juan </w:t>
      </w:r>
      <w:r w:rsidR="00F74388" w:rsidRPr="004604FE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s-ES"/>
        </w:rPr>
        <w:t>1</w:t>
      </w:r>
      <w:r w:rsidR="00F74388" w:rsidRPr="004604FE">
        <w:rPr>
          <w:rFonts w:ascii="Arial" w:hAnsi="Arial" w:cs="Arial"/>
          <w:b/>
          <w:bCs/>
          <w:sz w:val="32"/>
          <w:szCs w:val="32"/>
          <w:lang w:val="es-ES"/>
        </w:rPr>
        <w:t>5</w:t>
      </w:r>
      <w:proofErr w:type="gramEnd"/>
      <w:r w:rsidR="00F74388" w:rsidRPr="004604FE">
        <w:rPr>
          <w:rFonts w:ascii="Arial" w:hAnsi="Arial" w:cs="Arial"/>
          <w:b/>
          <w:bCs/>
          <w:sz w:val="32"/>
          <w:szCs w:val="32"/>
          <w:lang w:val="es-ES"/>
        </w:rPr>
        <w:t>,</w:t>
      </w:r>
      <w:r>
        <w:rPr>
          <w:rFonts w:ascii="Arial" w:hAnsi="Arial" w:cs="Arial"/>
          <w:b/>
          <w:bCs/>
          <w:sz w:val="32"/>
          <w:szCs w:val="32"/>
          <w:lang w:val="es-ES"/>
        </w:rPr>
        <w:t>1</w:t>
      </w:r>
      <w:r w:rsidR="00F74388" w:rsidRPr="004604FE">
        <w:rPr>
          <w:rFonts w:ascii="Arial" w:hAnsi="Arial" w:cs="Arial"/>
          <w:b/>
          <w:bCs/>
          <w:sz w:val="32"/>
          <w:szCs w:val="32"/>
          <w:lang w:val="es-ES"/>
        </w:rPr>
        <w:t>3-</w:t>
      </w:r>
      <w:r>
        <w:rPr>
          <w:rFonts w:ascii="Arial" w:hAnsi="Arial" w:cs="Arial"/>
          <w:b/>
          <w:bCs/>
          <w:sz w:val="32"/>
          <w:szCs w:val="32"/>
          <w:lang w:val="es-ES"/>
        </w:rPr>
        <w:t>22</w:t>
      </w:r>
      <w:r w:rsidR="00F74388" w:rsidRPr="004604FE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</w:p>
    <w:p w14:paraId="6AC1997F" w14:textId="77777777" w:rsidR="005D2370" w:rsidRPr="004604FE" w:rsidRDefault="005D2370" w:rsidP="00F17C61">
      <w:pPr>
        <w:jc w:val="both"/>
        <w:rPr>
          <w:rStyle w:val="HTMLCite"/>
          <w:rFonts w:ascii="Arial" w:hAnsi="Arial" w:cs="Arial"/>
          <w:color w:val="777777"/>
          <w:sz w:val="32"/>
          <w:szCs w:val="32"/>
        </w:rPr>
      </w:pPr>
    </w:p>
    <w:p w14:paraId="683154EE" w14:textId="62F1557C" w:rsidR="0021104C" w:rsidRDefault="00CA5098" w:rsidP="007A3F3A">
      <w:p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s-DO"/>
        </w:rPr>
      </w:pPr>
      <w:r w:rsidRPr="004604FE">
        <w:rPr>
          <w:rFonts w:ascii="Arial" w:hAnsi="Arial" w:cs="Arial"/>
          <w:color w:val="333333"/>
          <w:sz w:val="32"/>
          <w:szCs w:val="32"/>
        </w:rPr>
        <w:br/>
      </w:r>
    </w:p>
    <w:p w14:paraId="19CF2CF1" w14:textId="29CEBDB7" w:rsidR="0021104C" w:rsidRDefault="0021104C" w:rsidP="007A3F3A">
      <w:p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s-DO"/>
        </w:rPr>
      </w:pPr>
    </w:p>
    <w:p w14:paraId="533EA432" w14:textId="0574A378" w:rsidR="00292BE9" w:rsidRPr="000B6A67" w:rsidRDefault="0021104C" w:rsidP="000B6A67">
      <w:pPr>
        <w:jc w:val="both"/>
        <w:rPr>
          <w:rFonts w:ascii="Arial" w:hAnsi="Arial" w:cs="Arial"/>
          <w:sz w:val="28"/>
          <w:szCs w:val="28"/>
        </w:rPr>
      </w:pPr>
      <w:r w:rsidRPr="0021104C">
        <w:rPr>
          <w:rFonts w:ascii="Arial" w:hAnsi="Arial" w:cs="Arial"/>
          <w:color w:val="333333"/>
          <w:sz w:val="28"/>
          <w:szCs w:val="28"/>
          <w:shd w:val="clear" w:color="auto" w:fill="FFFFFF"/>
        </w:rPr>
        <w:t>"Ninguém tem maior amor do que aquele que dá a sua vida por seus amigos.</w:t>
      </w:r>
      <w:r w:rsidR="000B6A67" w:rsidRPr="000B6A67">
        <w:rPr>
          <w:rFonts w:ascii="Arial" w:hAnsi="Arial" w:cs="Arial"/>
          <w:color w:val="333333"/>
          <w:sz w:val="28"/>
          <w:szCs w:val="28"/>
          <w:shd w:val="clear" w:color="auto" w:fill="FFFFFF"/>
          <w:lang w:val="es-DO"/>
        </w:rPr>
        <w:t xml:space="preserve"> </w:t>
      </w:r>
      <w:r w:rsidRPr="0021104C">
        <w:rPr>
          <w:rFonts w:ascii="Arial" w:hAnsi="Arial" w:cs="Arial"/>
          <w:color w:val="333333"/>
          <w:sz w:val="28"/>
          <w:szCs w:val="28"/>
          <w:shd w:val="clear" w:color="auto" w:fill="FFFFFF"/>
        </w:rPr>
        <w:t>Vós sois meus amigos, se fazeis o que vos mando. Já não vos chamo servos, porque o servo não sabe o que faz seu senhor. Mas chamei-vos amigos, pois vos dei a conhecer tudo quanto ouvi de meu Pai. Não fostes vós que me escolhestes, mas eu vos escolhi e vos constituí para que vades e produzais fruto, e o vosso fruto permaneça. Eu assim vos constituí, a fim de que tudo quanto pedirdes ao Pai em meu nome, ele vos conceda. .O que vos mando é que vos ameis uns aos outros.” “Se o mundo vos odeia, sabei que me odiou a mim antes que a vós.Se fôsseis do mundo, o mundo vos amaria como sendo seus. Como, porém, não sois do mundo, mas do mundo vos escolhi, por isso o mundo vos odeia.</w:t>
      </w:r>
      <w:r w:rsidR="000B6A67" w:rsidRPr="000B6A67">
        <w:rPr>
          <w:rFonts w:ascii="Arial" w:hAnsi="Arial" w:cs="Arial"/>
          <w:color w:val="333333"/>
          <w:sz w:val="28"/>
          <w:szCs w:val="28"/>
          <w:shd w:val="clear" w:color="auto" w:fill="FFFFFF"/>
          <w:lang w:val="es-DO"/>
        </w:rPr>
        <w:t xml:space="preserve"> </w:t>
      </w:r>
      <w:r w:rsidRPr="0021104C">
        <w:rPr>
          <w:rFonts w:ascii="Arial" w:hAnsi="Arial" w:cs="Arial"/>
          <w:color w:val="333333"/>
          <w:sz w:val="28"/>
          <w:szCs w:val="28"/>
          <w:shd w:val="clear" w:color="auto" w:fill="FFFFFF"/>
        </w:rPr>
        <w:t>Lembrai-vos da palavra que vos disse: O servo não é maior do que o seu senhor. Se me perseguiram, também vos hão de perseguir. Se guardaram a minha palavra, hão de guardar também a vossa. Mas vos farão tudo isso por causa do meu nome, porque não conhecem aquele que me enviou. Se eu não viesse e não lhes tivesse falado, não teriam pecado; mas agora não há desculpa para o seu pecado</w:t>
      </w:r>
      <w:r w:rsidR="007A3F3A" w:rsidRPr="000B6A67">
        <w:rPr>
          <w:rFonts w:ascii="Arial" w:hAnsi="Arial" w:cs="Arial"/>
          <w:color w:val="333333"/>
          <w:sz w:val="28"/>
          <w:szCs w:val="28"/>
          <w:shd w:val="clear" w:color="auto" w:fill="FFFFFF"/>
          <w:lang w:val="es-DO"/>
        </w:rPr>
        <w:t>”.</w:t>
      </w:r>
    </w:p>
    <w:p w14:paraId="6D7EB723" w14:textId="4BAEDBCF" w:rsidR="00292BE9" w:rsidRPr="004604FE" w:rsidRDefault="00292BE9" w:rsidP="009357E3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80DFF0C" w14:textId="77777777" w:rsidR="00575F91" w:rsidRPr="00575F91" w:rsidRDefault="00575F91" w:rsidP="00575F9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1E5C77DA" w14:textId="77777777" w:rsidR="001C7797" w:rsidRPr="004604FE" w:rsidRDefault="001C7797" w:rsidP="00BD7348">
      <w:pPr>
        <w:jc w:val="both"/>
        <w:rPr>
          <w:rFonts w:ascii="Arial" w:hAnsi="Arial" w:cs="Arial"/>
          <w:color w:val="000000" w:themeColor="text1"/>
          <w:sz w:val="32"/>
          <w:szCs w:val="32"/>
          <w:lang w:val="es-ES"/>
        </w:rPr>
      </w:pPr>
    </w:p>
    <w:p w14:paraId="1D7F8554" w14:textId="77777777" w:rsidR="001C7797" w:rsidRPr="004604FE" w:rsidRDefault="001C7797" w:rsidP="00BD7348">
      <w:pPr>
        <w:jc w:val="both"/>
        <w:rPr>
          <w:rFonts w:ascii="Arial" w:hAnsi="Arial" w:cs="Arial"/>
          <w:color w:val="000000" w:themeColor="text1"/>
          <w:sz w:val="32"/>
          <w:szCs w:val="32"/>
          <w:lang w:val="es-ES"/>
        </w:rPr>
      </w:pPr>
    </w:p>
    <w:p w14:paraId="3059A5AF" w14:textId="77777777" w:rsidR="004604FE" w:rsidRPr="00575F91" w:rsidRDefault="004604FE" w:rsidP="00BD7348">
      <w:pPr>
        <w:jc w:val="both"/>
        <w:rPr>
          <w:rFonts w:ascii="Arial" w:hAnsi="Arial" w:cs="Arial"/>
          <w:color w:val="000000" w:themeColor="text1"/>
          <w:sz w:val="32"/>
          <w:szCs w:val="32"/>
          <w:lang w:val="es-DO"/>
        </w:rPr>
      </w:pPr>
    </w:p>
    <w:p w14:paraId="04D2CE01" w14:textId="77777777" w:rsidR="004604FE" w:rsidRPr="00575F91" w:rsidRDefault="004604FE" w:rsidP="00BD7348">
      <w:pPr>
        <w:jc w:val="both"/>
        <w:rPr>
          <w:rFonts w:ascii="Arial" w:hAnsi="Arial" w:cs="Arial"/>
          <w:color w:val="000000" w:themeColor="text1"/>
          <w:sz w:val="32"/>
          <w:szCs w:val="32"/>
          <w:lang w:val="es-DO"/>
        </w:rPr>
      </w:pPr>
    </w:p>
    <w:p w14:paraId="73A4E86A" w14:textId="77777777" w:rsidR="004604FE" w:rsidRPr="00575F91" w:rsidRDefault="004604FE" w:rsidP="00BD7348">
      <w:pPr>
        <w:jc w:val="both"/>
        <w:rPr>
          <w:rFonts w:ascii="Arial" w:hAnsi="Arial" w:cs="Arial"/>
          <w:color w:val="000000" w:themeColor="text1"/>
          <w:sz w:val="32"/>
          <w:szCs w:val="32"/>
          <w:lang w:val="es-DO"/>
        </w:rPr>
      </w:pPr>
    </w:p>
    <w:p w14:paraId="5FFA70A0" w14:textId="77777777" w:rsidR="004604FE" w:rsidRPr="00575F91" w:rsidRDefault="004604FE" w:rsidP="00BD7348">
      <w:pPr>
        <w:jc w:val="both"/>
        <w:rPr>
          <w:rFonts w:ascii="Arial" w:hAnsi="Arial" w:cs="Arial"/>
          <w:color w:val="000000" w:themeColor="text1"/>
          <w:sz w:val="32"/>
          <w:szCs w:val="32"/>
          <w:lang w:val="es-DO"/>
        </w:rPr>
      </w:pPr>
    </w:p>
    <w:p w14:paraId="3FA6875C" w14:textId="77777777" w:rsidR="004604FE" w:rsidRPr="00575F91" w:rsidRDefault="004604FE" w:rsidP="00BD7348">
      <w:pPr>
        <w:jc w:val="both"/>
        <w:rPr>
          <w:rFonts w:ascii="Arial" w:hAnsi="Arial" w:cs="Arial"/>
          <w:color w:val="000000" w:themeColor="text1"/>
          <w:sz w:val="32"/>
          <w:szCs w:val="32"/>
          <w:lang w:val="es-DO"/>
        </w:rPr>
      </w:pPr>
    </w:p>
    <w:p w14:paraId="0B38FF56" w14:textId="77777777" w:rsidR="004604FE" w:rsidRPr="00575F91" w:rsidRDefault="004604FE" w:rsidP="00BD7348">
      <w:pPr>
        <w:jc w:val="both"/>
        <w:rPr>
          <w:rFonts w:ascii="Arial" w:hAnsi="Arial" w:cs="Arial"/>
          <w:color w:val="000000" w:themeColor="text1"/>
          <w:sz w:val="32"/>
          <w:szCs w:val="32"/>
          <w:lang w:val="es-DO"/>
        </w:rPr>
      </w:pPr>
    </w:p>
    <w:p w14:paraId="29C4B494" w14:textId="66AFF14F" w:rsidR="004604FE" w:rsidRDefault="004604FE" w:rsidP="00BD7348">
      <w:pPr>
        <w:jc w:val="both"/>
        <w:rPr>
          <w:rFonts w:ascii="Arial" w:hAnsi="Arial" w:cs="Arial"/>
          <w:color w:val="000000" w:themeColor="text1"/>
          <w:sz w:val="32"/>
          <w:szCs w:val="32"/>
          <w:lang w:val="es-DO"/>
        </w:rPr>
      </w:pPr>
    </w:p>
    <w:p w14:paraId="06C93ED1" w14:textId="77777777" w:rsidR="000B6A67" w:rsidRPr="00575F91" w:rsidRDefault="000B6A67" w:rsidP="00BD7348">
      <w:pPr>
        <w:jc w:val="both"/>
        <w:rPr>
          <w:rFonts w:ascii="Arial" w:hAnsi="Arial" w:cs="Arial"/>
          <w:color w:val="000000" w:themeColor="text1"/>
          <w:sz w:val="32"/>
          <w:szCs w:val="32"/>
          <w:lang w:val="es-DO"/>
        </w:rPr>
      </w:pPr>
    </w:p>
    <w:p w14:paraId="236EE3B6" w14:textId="3A37F767" w:rsidR="004604FE" w:rsidRDefault="004604FE" w:rsidP="00BD7348">
      <w:pPr>
        <w:jc w:val="both"/>
        <w:rPr>
          <w:rFonts w:ascii="Arial" w:hAnsi="Arial" w:cs="Arial"/>
          <w:color w:val="000000" w:themeColor="text1"/>
          <w:sz w:val="40"/>
          <w:szCs w:val="40"/>
          <w:lang w:val="es-DO"/>
        </w:rPr>
      </w:pPr>
    </w:p>
    <w:p w14:paraId="101B0B01" w14:textId="7881DE02" w:rsidR="006D698A" w:rsidRDefault="006D698A" w:rsidP="00BD7348">
      <w:pPr>
        <w:jc w:val="both"/>
        <w:rPr>
          <w:rFonts w:ascii="Arial" w:hAnsi="Arial" w:cs="Arial"/>
          <w:color w:val="000000" w:themeColor="text1"/>
          <w:sz w:val="40"/>
          <w:szCs w:val="40"/>
          <w:lang w:val="es-DO"/>
        </w:rPr>
      </w:pPr>
    </w:p>
    <w:p w14:paraId="292ED8DB" w14:textId="2A3A8B8E" w:rsidR="006D698A" w:rsidRPr="004D43E8" w:rsidRDefault="006D698A" w:rsidP="00BD7348">
      <w:pPr>
        <w:jc w:val="both"/>
        <w:rPr>
          <w:rFonts w:ascii="Arial" w:hAnsi="Arial" w:cs="Arial"/>
          <w:color w:val="000000" w:themeColor="text1"/>
          <w:sz w:val="44"/>
          <w:szCs w:val="44"/>
          <w:lang w:val="es-DO"/>
        </w:rPr>
      </w:pPr>
      <w:r w:rsidRPr="004D43E8">
        <w:rPr>
          <w:rFonts w:ascii="Arial" w:hAnsi="Arial" w:cs="Arial"/>
          <w:color w:val="000000" w:themeColor="text1"/>
          <w:sz w:val="44"/>
          <w:szCs w:val="44"/>
          <w:lang w:val="es-DO"/>
        </w:rPr>
        <w:t xml:space="preserve">El comienzo del amor consiste en dejar que las personas </w:t>
      </w:r>
      <w:r w:rsidR="00CF6975" w:rsidRPr="004D43E8">
        <w:rPr>
          <w:rFonts w:ascii="Arial" w:hAnsi="Arial" w:cs="Arial"/>
          <w:color w:val="000000" w:themeColor="text1"/>
          <w:sz w:val="44"/>
          <w:szCs w:val="44"/>
          <w:lang w:val="es-DO"/>
        </w:rPr>
        <w:t>a quienes amamos sean absolutamente ellas mismas, y en no presionarlas para que se amolden a nuestra propia imagen. En este caso, tan sólo amariamos el reflejo de nosotros mismos reproducidos en ellos.</w:t>
      </w:r>
    </w:p>
    <w:p w14:paraId="23088A66" w14:textId="19B22D4B" w:rsidR="00CF6975" w:rsidRPr="004D43E8" w:rsidRDefault="00CF6975" w:rsidP="00BD7348">
      <w:pPr>
        <w:jc w:val="both"/>
        <w:rPr>
          <w:rFonts w:ascii="Arial" w:hAnsi="Arial" w:cs="Arial"/>
          <w:color w:val="000000" w:themeColor="text1"/>
          <w:sz w:val="44"/>
          <w:szCs w:val="44"/>
          <w:lang w:val="es-DO"/>
        </w:rPr>
      </w:pPr>
    </w:p>
    <w:p w14:paraId="595D4F21" w14:textId="77777777" w:rsidR="006319AF" w:rsidRPr="004D43E8" w:rsidRDefault="006319AF" w:rsidP="00BD7348">
      <w:pPr>
        <w:jc w:val="both"/>
        <w:rPr>
          <w:rFonts w:ascii="Arial" w:hAnsi="Arial" w:cs="Arial"/>
          <w:color w:val="000000" w:themeColor="text1"/>
          <w:sz w:val="44"/>
          <w:szCs w:val="44"/>
          <w:lang w:val="es-DO"/>
        </w:rPr>
      </w:pPr>
    </w:p>
    <w:p w14:paraId="63805F99" w14:textId="48394D75" w:rsidR="00CF6975" w:rsidRPr="004D43E8" w:rsidRDefault="00CF6975" w:rsidP="00BD7348">
      <w:pPr>
        <w:jc w:val="both"/>
        <w:rPr>
          <w:rFonts w:ascii="Arial" w:hAnsi="Arial" w:cs="Arial"/>
          <w:color w:val="000000" w:themeColor="text1"/>
          <w:sz w:val="44"/>
          <w:szCs w:val="44"/>
          <w:lang w:val="es-DO"/>
        </w:rPr>
      </w:pPr>
      <w:r w:rsidRPr="004D43E8">
        <w:rPr>
          <w:rFonts w:ascii="Arial" w:hAnsi="Arial" w:cs="Arial"/>
          <w:color w:val="000000" w:themeColor="text1"/>
          <w:sz w:val="44"/>
          <w:szCs w:val="44"/>
          <w:lang w:val="es-DO"/>
        </w:rPr>
        <w:t xml:space="preserve">Thomas Merton </w:t>
      </w:r>
    </w:p>
    <w:p w14:paraId="0655469D" w14:textId="1082A84A" w:rsidR="006D698A" w:rsidRPr="004D43E8" w:rsidRDefault="006D698A" w:rsidP="00BD7348">
      <w:pPr>
        <w:jc w:val="both"/>
        <w:rPr>
          <w:rFonts w:ascii="Arial" w:hAnsi="Arial" w:cs="Arial"/>
          <w:color w:val="000000" w:themeColor="text1"/>
          <w:sz w:val="44"/>
          <w:szCs w:val="44"/>
          <w:lang w:val="es-DO"/>
        </w:rPr>
      </w:pPr>
    </w:p>
    <w:p w14:paraId="7F7EDBA5" w14:textId="591E5F81" w:rsidR="006D698A" w:rsidRPr="004D43E8" w:rsidRDefault="006D698A" w:rsidP="00BD7348">
      <w:pPr>
        <w:jc w:val="both"/>
        <w:rPr>
          <w:rFonts w:ascii="Arial" w:hAnsi="Arial" w:cs="Arial"/>
          <w:color w:val="000000" w:themeColor="text1"/>
          <w:sz w:val="44"/>
          <w:szCs w:val="44"/>
          <w:lang w:val="es-DO"/>
        </w:rPr>
      </w:pPr>
    </w:p>
    <w:p w14:paraId="7D42BB11" w14:textId="6EF15BA8" w:rsidR="004D43E8" w:rsidRPr="004D43E8" w:rsidRDefault="004D43E8" w:rsidP="00BD7348">
      <w:pPr>
        <w:jc w:val="both"/>
        <w:rPr>
          <w:rFonts w:ascii="Arial" w:hAnsi="Arial" w:cs="Arial"/>
          <w:color w:val="000000" w:themeColor="text1"/>
          <w:sz w:val="44"/>
          <w:szCs w:val="44"/>
          <w:lang w:val="es-DO"/>
        </w:rPr>
      </w:pPr>
      <w:r w:rsidRPr="004D43E8">
        <w:rPr>
          <w:rFonts w:ascii="Arial" w:hAnsi="Arial" w:cs="Arial"/>
          <w:color w:val="000000" w:themeColor="text1"/>
          <w:sz w:val="44"/>
          <w:szCs w:val="44"/>
          <w:lang w:val="es-DO"/>
        </w:rPr>
        <w:t>O começo do amor é permitir que as pessoas que amamos sejam absolutamente elas mesmas e não pressioná-las a se conformarem à nossa própria imagem. Nesse caso, amaríamos apenas o reflexo de nós mesmos reproduzido neles.</w:t>
      </w:r>
    </w:p>
    <w:p w14:paraId="0B257086" w14:textId="365A874B" w:rsidR="00742FB7" w:rsidRPr="004D43E8" w:rsidRDefault="00742FB7" w:rsidP="00BD7348">
      <w:pPr>
        <w:jc w:val="both"/>
        <w:rPr>
          <w:rFonts w:ascii="Arial" w:hAnsi="Arial" w:cs="Arial"/>
          <w:color w:val="000000" w:themeColor="text1"/>
          <w:sz w:val="44"/>
          <w:szCs w:val="44"/>
          <w:lang w:val="es-DO"/>
        </w:rPr>
      </w:pPr>
    </w:p>
    <w:p w14:paraId="53883929" w14:textId="77777777" w:rsidR="004D43E8" w:rsidRPr="004D43E8" w:rsidRDefault="004D43E8" w:rsidP="004D43E8">
      <w:pPr>
        <w:jc w:val="both"/>
        <w:rPr>
          <w:rFonts w:ascii="Arial" w:hAnsi="Arial" w:cs="Arial"/>
          <w:color w:val="000000" w:themeColor="text1"/>
          <w:sz w:val="44"/>
          <w:szCs w:val="44"/>
          <w:lang w:val="es-DO"/>
        </w:rPr>
      </w:pPr>
      <w:r w:rsidRPr="004D43E8">
        <w:rPr>
          <w:rFonts w:ascii="Arial" w:hAnsi="Arial" w:cs="Arial"/>
          <w:color w:val="000000" w:themeColor="text1"/>
          <w:sz w:val="44"/>
          <w:szCs w:val="44"/>
          <w:lang w:val="es-DO"/>
        </w:rPr>
        <w:t xml:space="preserve">Thomas Merton </w:t>
      </w:r>
    </w:p>
    <w:p w14:paraId="4A050E14" w14:textId="3EF9FA32" w:rsidR="00742FB7" w:rsidRDefault="00742FB7" w:rsidP="00BD7348">
      <w:pPr>
        <w:jc w:val="both"/>
        <w:rPr>
          <w:rFonts w:ascii="Arial" w:hAnsi="Arial" w:cs="Arial"/>
          <w:color w:val="000000" w:themeColor="text1"/>
          <w:sz w:val="40"/>
          <w:szCs w:val="40"/>
          <w:lang w:val="es-DO"/>
        </w:rPr>
      </w:pPr>
    </w:p>
    <w:p w14:paraId="17001D58" w14:textId="7A726FE3" w:rsidR="00742FB7" w:rsidRDefault="00742FB7" w:rsidP="00BD7348">
      <w:pPr>
        <w:jc w:val="both"/>
        <w:rPr>
          <w:rFonts w:ascii="Arial" w:hAnsi="Arial" w:cs="Arial"/>
          <w:color w:val="000000" w:themeColor="text1"/>
          <w:sz w:val="40"/>
          <w:szCs w:val="40"/>
          <w:lang w:val="es-DO"/>
        </w:rPr>
      </w:pPr>
    </w:p>
    <w:p w14:paraId="133B5D24" w14:textId="6770E35A" w:rsidR="00742FB7" w:rsidRDefault="00742FB7" w:rsidP="00BD7348">
      <w:pPr>
        <w:jc w:val="both"/>
        <w:rPr>
          <w:rFonts w:ascii="Arial" w:hAnsi="Arial" w:cs="Arial"/>
          <w:color w:val="000000" w:themeColor="text1"/>
          <w:sz w:val="40"/>
          <w:szCs w:val="40"/>
          <w:lang w:val="es-DO"/>
        </w:rPr>
      </w:pPr>
    </w:p>
    <w:p w14:paraId="70CED327" w14:textId="498768BE" w:rsidR="00742FB7" w:rsidRDefault="00742FB7" w:rsidP="00BD7348">
      <w:pPr>
        <w:jc w:val="both"/>
        <w:rPr>
          <w:rFonts w:ascii="Arial" w:hAnsi="Arial" w:cs="Arial"/>
          <w:color w:val="000000" w:themeColor="text1"/>
          <w:sz w:val="40"/>
          <w:szCs w:val="40"/>
          <w:lang w:val="es-DO"/>
        </w:rPr>
      </w:pPr>
    </w:p>
    <w:p w14:paraId="6ACA1850" w14:textId="6613A65A" w:rsidR="00742FB7" w:rsidRDefault="00742FB7" w:rsidP="00BD7348">
      <w:pPr>
        <w:jc w:val="both"/>
        <w:rPr>
          <w:rFonts w:ascii="Arial" w:hAnsi="Arial" w:cs="Arial"/>
          <w:color w:val="000000" w:themeColor="text1"/>
          <w:sz w:val="40"/>
          <w:szCs w:val="40"/>
          <w:lang w:val="es-DO"/>
        </w:rPr>
      </w:pPr>
    </w:p>
    <w:p w14:paraId="0F33C326" w14:textId="77777777" w:rsidR="00742FB7" w:rsidRPr="00916301" w:rsidRDefault="00742FB7" w:rsidP="00BD7348">
      <w:pPr>
        <w:jc w:val="both"/>
        <w:rPr>
          <w:rFonts w:ascii="Arial" w:hAnsi="Arial" w:cs="Arial"/>
          <w:color w:val="000000" w:themeColor="text1"/>
          <w:sz w:val="40"/>
          <w:szCs w:val="40"/>
          <w:lang w:val="es-DO"/>
        </w:rPr>
      </w:pPr>
    </w:p>
    <w:p w14:paraId="74FF9F66" w14:textId="1BA81923" w:rsidR="001F4F18" w:rsidRDefault="001F4F18" w:rsidP="00BD7348">
      <w:pPr>
        <w:jc w:val="both"/>
        <w:rPr>
          <w:rFonts w:ascii="Arial" w:hAnsi="Arial" w:cs="Arial"/>
          <w:color w:val="000000" w:themeColor="text1"/>
          <w:sz w:val="40"/>
          <w:szCs w:val="40"/>
          <w:lang w:val="es-DO"/>
        </w:rPr>
      </w:pPr>
      <w:r w:rsidRPr="001F4F18">
        <w:rPr>
          <w:rFonts w:ascii="Arial" w:hAnsi="Arial" w:cs="Arial"/>
          <w:color w:val="000000" w:themeColor="text1"/>
          <w:sz w:val="40"/>
          <w:szCs w:val="40"/>
          <w:lang w:val="es-DO"/>
        </w:rPr>
        <w:t>Re</w:t>
      </w:r>
      <w:r>
        <w:rPr>
          <w:rFonts w:ascii="Arial" w:hAnsi="Arial" w:cs="Arial"/>
          <w:color w:val="000000" w:themeColor="text1"/>
          <w:sz w:val="40"/>
          <w:szCs w:val="40"/>
          <w:lang w:val="es-DO"/>
        </w:rPr>
        <w:t>zo para q</w:t>
      </w:r>
      <w:r w:rsidR="00742FB7">
        <w:rPr>
          <w:rFonts w:ascii="Arial" w:hAnsi="Arial" w:cs="Arial"/>
          <w:color w:val="000000" w:themeColor="text1"/>
          <w:sz w:val="40"/>
          <w:szCs w:val="40"/>
          <w:lang w:val="es-DO"/>
        </w:rPr>
        <w:t>u</w:t>
      </w:r>
      <w:r>
        <w:rPr>
          <w:rFonts w:ascii="Arial" w:hAnsi="Arial" w:cs="Arial"/>
          <w:color w:val="000000" w:themeColor="text1"/>
          <w:sz w:val="40"/>
          <w:szCs w:val="40"/>
          <w:lang w:val="es-DO"/>
        </w:rPr>
        <w:t>e estas últimas tres semanas, en las que me invitas a entrar más plenamente en el misterio de tu pasión, me traerán un deseo aún mayor de seguirte en el camino que creas para mí y aceptar la cruz que me das. Permíteme morir al deseo de elegi</w:t>
      </w:r>
      <w:r w:rsidR="005123D0">
        <w:rPr>
          <w:rFonts w:ascii="Arial" w:hAnsi="Arial" w:cs="Arial"/>
          <w:color w:val="000000" w:themeColor="text1"/>
          <w:sz w:val="40"/>
          <w:szCs w:val="40"/>
          <w:lang w:val="es-DO"/>
        </w:rPr>
        <w:t>r</w:t>
      </w:r>
      <w:r>
        <w:rPr>
          <w:rFonts w:ascii="Arial" w:hAnsi="Arial" w:cs="Arial"/>
          <w:color w:val="000000" w:themeColor="text1"/>
          <w:sz w:val="40"/>
          <w:szCs w:val="40"/>
          <w:lang w:val="es-DO"/>
        </w:rPr>
        <w:t xml:space="preserve"> mi propio camino y seleccionar mi propia cruz. No quieres hacer de mí un héroe, sino un servidor que te ame. </w:t>
      </w:r>
    </w:p>
    <w:p w14:paraId="5C9D997B" w14:textId="51A9CD72" w:rsidR="001F4F18" w:rsidRDefault="001F4F18" w:rsidP="00BD7348">
      <w:pPr>
        <w:jc w:val="both"/>
        <w:rPr>
          <w:rFonts w:ascii="Arial" w:hAnsi="Arial" w:cs="Arial"/>
          <w:color w:val="000000" w:themeColor="text1"/>
          <w:sz w:val="40"/>
          <w:szCs w:val="40"/>
          <w:lang w:val="es-DO"/>
        </w:rPr>
      </w:pPr>
    </w:p>
    <w:p w14:paraId="0DF62431" w14:textId="1AD91042" w:rsidR="001A0D68" w:rsidRPr="001F4F18" w:rsidRDefault="001F4F18" w:rsidP="00BD7348">
      <w:pPr>
        <w:jc w:val="both"/>
        <w:rPr>
          <w:rFonts w:ascii="Arial" w:hAnsi="Arial" w:cs="Arial"/>
          <w:color w:val="000000" w:themeColor="text1"/>
          <w:sz w:val="40"/>
          <w:szCs w:val="40"/>
          <w:lang w:val="es-DO"/>
        </w:rPr>
      </w:pPr>
      <w:r>
        <w:rPr>
          <w:rFonts w:ascii="Arial" w:hAnsi="Arial" w:cs="Arial"/>
          <w:color w:val="000000" w:themeColor="text1"/>
          <w:sz w:val="40"/>
          <w:szCs w:val="40"/>
          <w:lang w:val="es-DO"/>
        </w:rPr>
        <w:t xml:space="preserve">Permanece conmigo mañana y en los días venideros, y permíteme experimentar tu gentil presencia. Amén  </w:t>
      </w:r>
    </w:p>
    <w:p w14:paraId="4D99BEF9" w14:textId="1E402F79" w:rsidR="003D23ED" w:rsidRPr="005220BB" w:rsidRDefault="003D23ED" w:rsidP="00BD7348">
      <w:pPr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14:paraId="1F6A06B5" w14:textId="3BE8F7B2" w:rsidR="003D23ED" w:rsidRPr="005220BB" w:rsidRDefault="001F4F18" w:rsidP="00BD7348">
      <w:pPr>
        <w:jc w:val="both"/>
        <w:rPr>
          <w:rFonts w:ascii="Arial" w:hAnsi="Arial" w:cs="Arial"/>
          <w:color w:val="000000" w:themeColor="text1"/>
          <w:sz w:val="40"/>
          <w:szCs w:val="40"/>
          <w:lang w:val="es-DO"/>
        </w:rPr>
      </w:pPr>
      <w:r>
        <w:rPr>
          <w:rFonts w:ascii="Arial" w:hAnsi="Arial" w:cs="Arial"/>
          <w:color w:val="000000" w:themeColor="text1"/>
          <w:sz w:val="40"/>
          <w:szCs w:val="40"/>
          <w:lang w:val="es-DO"/>
        </w:rPr>
        <w:t>Henri Nouwen</w:t>
      </w:r>
      <w:r w:rsidR="003D23ED" w:rsidRPr="005220BB">
        <w:rPr>
          <w:rFonts w:ascii="Arial" w:hAnsi="Arial" w:cs="Arial"/>
          <w:color w:val="000000" w:themeColor="text1"/>
          <w:sz w:val="40"/>
          <w:szCs w:val="40"/>
          <w:lang w:val="es-DO"/>
        </w:rPr>
        <w:t xml:space="preserve">. </w:t>
      </w:r>
    </w:p>
    <w:p w14:paraId="019FFB7C" w14:textId="77777777" w:rsidR="009B1AF1" w:rsidRPr="004604FE" w:rsidRDefault="009B1AF1" w:rsidP="009B1AF1">
      <w:pPr>
        <w:jc w:val="both"/>
        <w:rPr>
          <w:rFonts w:ascii="Arial" w:hAnsi="Arial" w:cs="Arial"/>
          <w:color w:val="000000" w:themeColor="text1"/>
          <w:sz w:val="32"/>
          <w:szCs w:val="32"/>
          <w:lang w:val="es-DO"/>
        </w:rPr>
      </w:pPr>
    </w:p>
    <w:p w14:paraId="47338016" w14:textId="7741AFCC" w:rsidR="001C7797" w:rsidRPr="004604FE" w:rsidRDefault="001C7797" w:rsidP="00BD7348">
      <w:pPr>
        <w:jc w:val="both"/>
        <w:rPr>
          <w:rFonts w:ascii="Arial" w:hAnsi="Arial" w:cs="Arial"/>
          <w:color w:val="000000" w:themeColor="text1"/>
          <w:sz w:val="32"/>
          <w:szCs w:val="32"/>
          <w:lang w:val="es-DO"/>
        </w:rPr>
      </w:pPr>
    </w:p>
    <w:p w14:paraId="391C7B54" w14:textId="77777777" w:rsidR="001806E2" w:rsidRDefault="001806E2" w:rsidP="006F6D0D">
      <w:pPr>
        <w:jc w:val="center"/>
        <w:rPr>
          <w:rFonts w:ascii="Arial" w:hAnsi="Arial" w:cs="Arial"/>
          <w:b/>
          <w:bCs/>
          <w:sz w:val="52"/>
          <w:szCs w:val="52"/>
          <w:lang w:val="es-CO"/>
        </w:rPr>
      </w:pPr>
    </w:p>
    <w:p w14:paraId="598061A1" w14:textId="77777777" w:rsidR="001806E2" w:rsidRDefault="001806E2" w:rsidP="006F6D0D">
      <w:pPr>
        <w:jc w:val="center"/>
        <w:rPr>
          <w:rFonts w:ascii="Arial" w:hAnsi="Arial" w:cs="Arial"/>
          <w:b/>
          <w:bCs/>
          <w:sz w:val="52"/>
          <w:szCs w:val="52"/>
          <w:lang w:val="es-CO"/>
        </w:rPr>
      </w:pPr>
    </w:p>
    <w:p w14:paraId="659C6EAE" w14:textId="77777777" w:rsidR="001806E2" w:rsidRDefault="001806E2" w:rsidP="006F6D0D">
      <w:pPr>
        <w:jc w:val="center"/>
        <w:rPr>
          <w:rFonts w:ascii="Arial" w:hAnsi="Arial" w:cs="Arial"/>
          <w:b/>
          <w:bCs/>
          <w:sz w:val="52"/>
          <w:szCs w:val="52"/>
          <w:lang w:val="es-CO"/>
        </w:rPr>
      </w:pPr>
    </w:p>
    <w:p w14:paraId="18912291" w14:textId="77777777" w:rsidR="001806E2" w:rsidRDefault="001806E2" w:rsidP="006F6D0D">
      <w:pPr>
        <w:jc w:val="center"/>
        <w:rPr>
          <w:rFonts w:ascii="Arial" w:hAnsi="Arial" w:cs="Arial"/>
          <w:b/>
          <w:bCs/>
          <w:sz w:val="52"/>
          <w:szCs w:val="52"/>
          <w:lang w:val="es-CO"/>
        </w:rPr>
      </w:pPr>
    </w:p>
    <w:p w14:paraId="630CF9C9" w14:textId="77777777" w:rsidR="001806E2" w:rsidRDefault="001806E2" w:rsidP="006F6D0D">
      <w:pPr>
        <w:jc w:val="center"/>
        <w:rPr>
          <w:rFonts w:ascii="Arial" w:hAnsi="Arial" w:cs="Arial"/>
          <w:b/>
          <w:bCs/>
          <w:sz w:val="52"/>
          <w:szCs w:val="52"/>
          <w:lang w:val="es-CO"/>
        </w:rPr>
      </w:pPr>
    </w:p>
    <w:p w14:paraId="19586BEB" w14:textId="77777777" w:rsidR="00554F89" w:rsidRPr="004604FE" w:rsidRDefault="00554F89" w:rsidP="0022713B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sectPr w:rsidR="00554F89" w:rsidRPr="004604FE" w:rsidSect="00EA044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32"/>
    <w:rsid w:val="000060C6"/>
    <w:rsid w:val="00024F63"/>
    <w:rsid w:val="000330F3"/>
    <w:rsid w:val="000350DF"/>
    <w:rsid w:val="00051C9B"/>
    <w:rsid w:val="000570EE"/>
    <w:rsid w:val="00076069"/>
    <w:rsid w:val="00091B5C"/>
    <w:rsid w:val="0009627F"/>
    <w:rsid w:val="000B6A67"/>
    <w:rsid w:val="000C149F"/>
    <w:rsid w:val="000D54D3"/>
    <w:rsid w:val="000D6587"/>
    <w:rsid w:val="000E7E11"/>
    <w:rsid w:val="000F30CD"/>
    <w:rsid w:val="00101E21"/>
    <w:rsid w:val="00102C43"/>
    <w:rsid w:val="001111FF"/>
    <w:rsid w:val="00117CA7"/>
    <w:rsid w:val="0013330C"/>
    <w:rsid w:val="001443AB"/>
    <w:rsid w:val="00177690"/>
    <w:rsid w:val="001806E2"/>
    <w:rsid w:val="00180F15"/>
    <w:rsid w:val="001953AB"/>
    <w:rsid w:val="00197F1D"/>
    <w:rsid w:val="001A0A9B"/>
    <w:rsid w:val="001A0D68"/>
    <w:rsid w:val="001A6093"/>
    <w:rsid w:val="001C7797"/>
    <w:rsid w:val="001D4C8D"/>
    <w:rsid w:val="001E2580"/>
    <w:rsid w:val="001F4F18"/>
    <w:rsid w:val="0020522E"/>
    <w:rsid w:val="00210866"/>
    <w:rsid w:val="0021104C"/>
    <w:rsid w:val="00212160"/>
    <w:rsid w:val="0022713B"/>
    <w:rsid w:val="00237963"/>
    <w:rsid w:val="002447CD"/>
    <w:rsid w:val="00255E6A"/>
    <w:rsid w:val="00292BE9"/>
    <w:rsid w:val="00293CEF"/>
    <w:rsid w:val="002C1B35"/>
    <w:rsid w:val="002D6052"/>
    <w:rsid w:val="002D764E"/>
    <w:rsid w:val="002E2F63"/>
    <w:rsid w:val="002F5E44"/>
    <w:rsid w:val="00301EF7"/>
    <w:rsid w:val="00306F07"/>
    <w:rsid w:val="00340C26"/>
    <w:rsid w:val="003554C8"/>
    <w:rsid w:val="00373333"/>
    <w:rsid w:val="0037620B"/>
    <w:rsid w:val="00393E4C"/>
    <w:rsid w:val="003944FD"/>
    <w:rsid w:val="003A23FB"/>
    <w:rsid w:val="003B5894"/>
    <w:rsid w:val="003B5E9F"/>
    <w:rsid w:val="003D23ED"/>
    <w:rsid w:val="0042784A"/>
    <w:rsid w:val="004604FE"/>
    <w:rsid w:val="00481254"/>
    <w:rsid w:val="00485B8D"/>
    <w:rsid w:val="004B1977"/>
    <w:rsid w:val="004C7C87"/>
    <w:rsid w:val="004D43E8"/>
    <w:rsid w:val="004E717C"/>
    <w:rsid w:val="004F42FE"/>
    <w:rsid w:val="00503282"/>
    <w:rsid w:val="005123D0"/>
    <w:rsid w:val="00516026"/>
    <w:rsid w:val="005220BB"/>
    <w:rsid w:val="00534405"/>
    <w:rsid w:val="005435AA"/>
    <w:rsid w:val="00554F89"/>
    <w:rsid w:val="005674CF"/>
    <w:rsid w:val="005708B8"/>
    <w:rsid w:val="00575F91"/>
    <w:rsid w:val="005A049D"/>
    <w:rsid w:val="005A4491"/>
    <w:rsid w:val="005B77F9"/>
    <w:rsid w:val="005C2FF0"/>
    <w:rsid w:val="005C6975"/>
    <w:rsid w:val="005D2370"/>
    <w:rsid w:val="005E0948"/>
    <w:rsid w:val="006319AF"/>
    <w:rsid w:val="0064229F"/>
    <w:rsid w:val="0066577C"/>
    <w:rsid w:val="006A5854"/>
    <w:rsid w:val="006C42E4"/>
    <w:rsid w:val="006C4370"/>
    <w:rsid w:val="006D674F"/>
    <w:rsid w:val="006D698A"/>
    <w:rsid w:val="006F0EA9"/>
    <w:rsid w:val="006F6D0D"/>
    <w:rsid w:val="00742FB7"/>
    <w:rsid w:val="00793F04"/>
    <w:rsid w:val="007A3F3A"/>
    <w:rsid w:val="007B469F"/>
    <w:rsid w:val="007C3798"/>
    <w:rsid w:val="007D324E"/>
    <w:rsid w:val="00801B6E"/>
    <w:rsid w:val="00806866"/>
    <w:rsid w:val="008107BE"/>
    <w:rsid w:val="00821FFE"/>
    <w:rsid w:val="00823BB4"/>
    <w:rsid w:val="00844D69"/>
    <w:rsid w:val="00853C96"/>
    <w:rsid w:val="00856589"/>
    <w:rsid w:val="00861897"/>
    <w:rsid w:val="00884806"/>
    <w:rsid w:val="00890B84"/>
    <w:rsid w:val="008C0BC1"/>
    <w:rsid w:val="008E7510"/>
    <w:rsid w:val="00900536"/>
    <w:rsid w:val="00910BC8"/>
    <w:rsid w:val="00916301"/>
    <w:rsid w:val="009357E3"/>
    <w:rsid w:val="00935DEF"/>
    <w:rsid w:val="00942927"/>
    <w:rsid w:val="00945CAE"/>
    <w:rsid w:val="00962FB5"/>
    <w:rsid w:val="00971F97"/>
    <w:rsid w:val="009741E4"/>
    <w:rsid w:val="009749DF"/>
    <w:rsid w:val="009B1AF1"/>
    <w:rsid w:val="009B40F1"/>
    <w:rsid w:val="009D59DB"/>
    <w:rsid w:val="00A058D5"/>
    <w:rsid w:val="00A07E67"/>
    <w:rsid w:val="00A314C4"/>
    <w:rsid w:val="00A32541"/>
    <w:rsid w:val="00A47D6E"/>
    <w:rsid w:val="00A54DE4"/>
    <w:rsid w:val="00A56F00"/>
    <w:rsid w:val="00A62A12"/>
    <w:rsid w:val="00A6420C"/>
    <w:rsid w:val="00A761B0"/>
    <w:rsid w:val="00A90F77"/>
    <w:rsid w:val="00AB2A80"/>
    <w:rsid w:val="00AB3220"/>
    <w:rsid w:val="00AD0632"/>
    <w:rsid w:val="00AE4015"/>
    <w:rsid w:val="00AF70E7"/>
    <w:rsid w:val="00B01C5C"/>
    <w:rsid w:val="00B11CB8"/>
    <w:rsid w:val="00B15C3A"/>
    <w:rsid w:val="00B263B3"/>
    <w:rsid w:val="00B279CE"/>
    <w:rsid w:val="00B406AE"/>
    <w:rsid w:val="00B526E4"/>
    <w:rsid w:val="00B9379C"/>
    <w:rsid w:val="00BB7FA3"/>
    <w:rsid w:val="00BC5A81"/>
    <w:rsid w:val="00BC6A38"/>
    <w:rsid w:val="00BD7348"/>
    <w:rsid w:val="00BE2672"/>
    <w:rsid w:val="00C00A9C"/>
    <w:rsid w:val="00C02BD9"/>
    <w:rsid w:val="00C06029"/>
    <w:rsid w:val="00C14722"/>
    <w:rsid w:val="00C167BE"/>
    <w:rsid w:val="00C22FF8"/>
    <w:rsid w:val="00C4013F"/>
    <w:rsid w:val="00C41263"/>
    <w:rsid w:val="00C42EE0"/>
    <w:rsid w:val="00C63436"/>
    <w:rsid w:val="00C8389F"/>
    <w:rsid w:val="00CA39D1"/>
    <w:rsid w:val="00CA5098"/>
    <w:rsid w:val="00CB062C"/>
    <w:rsid w:val="00CB7833"/>
    <w:rsid w:val="00CC71A9"/>
    <w:rsid w:val="00CF6975"/>
    <w:rsid w:val="00D05178"/>
    <w:rsid w:val="00D250DE"/>
    <w:rsid w:val="00D36668"/>
    <w:rsid w:val="00D543EE"/>
    <w:rsid w:val="00D566F6"/>
    <w:rsid w:val="00D94545"/>
    <w:rsid w:val="00DC2C06"/>
    <w:rsid w:val="00DC597A"/>
    <w:rsid w:val="00DE3985"/>
    <w:rsid w:val="00DE4B3F"/>
    <w:rsid w:val="00DF0AAA"/>
    <w:rsid w:val="00DF24CB"/>
    <w:rsid w:val="00E113B1"/>
    <w:rsid w:val="00E22B04"/>
    <w:rsid w:val="00E22EBE"/>
    <w:rsid w:val="00E355FF"/>
    <w:rsid w:val="00E476C9"/>
    <w:rsid w:val="00E538CA"/>
    <w:rsid w:val="00E62273"/>
    <w:rsid w:val="00E641FB"/>
    <w:rsid w:val="00E8609C"/>
    <w:rsid w:val="00EA0441"/>
    <w:rsid w:val="00EA1C7B"/>
    <w:rsid w:val="00EC0839"/>
    <w:rsid w:val="00EE7E1A"/>
    <w:rsid w:val="00EF2379"/>
    <w:rsid w:val="00F16272"/>
    <w:rsid w:val="00F17C61"/>
    <w:rsid w:val="00F4736A"/>
    <w:rsid w:val="00F551E7"/>
    <w:rsid w:val="00F615C5"/>
    <w:rsid w:val="00F74388"/>
    <w:rsid w:val="00F9570F"/>
    <w:rsid w:val="00F97A1B"/>
    <w:rsid w:val="00FA708E"/>
    <w:rsid w:val="00FB1901"/>
    <w:rsid w:val="00FC6DD6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8B51"/>
  <w15:chartTrackingRefBased/>
  <w15:docId w15:val="{43994347-2D36-9D42-8371-F20927C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4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E71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62C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C63436"/>
    <w:pPr>
      <w:spacing w:before="100" w:beforeAutospacing="1" w:after="100" w:afterAutospacing="1"/>
    </w:pPr>
  </w:style>
  <w:style w:type="character" w:customStyle="1" w:styleId="backcolor11">
    <w:name w:val="backcolor_11"/>
    <w:basedOn w:val="DefaultParagraphFont"/>
    <w:rsid w:val="00C63436"/>
  </w:style>
  <w:style w:type="character" w:customStyle="1" w:styleId="apple-converted-space">
    <w:name w:val="apple-converted-space"/>
    <w:basedOn w:val="DefaultParagraphFont"/>
    <w:rsid w:val="00C63436"/>
  </w:style>
  <w:style w:type="paragraph" w:customStyle="1" w:styleId="line">
    <w:name w:val="line"/>
    <w:basedOn w:val="Normal"/>
    <w:rsid w:val="00793F04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793F04"/>
  </w:style>
  <w:style w:type="character" w:customStyle="1" w:styleId="chapternum">
    <w:name w:val="chapternum"/>
    <w:basedOn w:val="DefaultParagraphFont"/>
    <w:rsid w:val="00793F04"/>
  </w:style>
  <w:style w:type="character" w:styleId="Hyperlink">
    <w:name w:val="Hyperlink"/>
    <w:basedOn w:val="DefaultParagraphFont"/>
    <w:uiPriority w:val="99"/>
    <w:semiHidden/>
    <w:unhideWhenUsed/>
    <w:rsid w:val="009B40F1"/>
    <w:rPr>
      <w:color w:val="0000FF"/>
      <w:u w:val="single"/>
    </w:rPr>
  </w:style>
  <w:style w:type="character" w:customStyle="1" w:styleId="texto3">
    <w:name w:val="texto3"/>
    <w:basedOn w:val="DefaultParagraphFont"/>
    <w:rsid w:val="00A314C4"/>
  </w:style>
  <w:style w:type="character" w:customStyle="1" w:styleId="Heading3Char">
    <w:name w:val="Heading 3 Char"/>
    <w:basedOn w:val="DefaultParagraphFont"/>
    <w:link w:val="Heading3"/>
    <w:uiPriority w:val="9"/>
    <w:rsid w:val="004E71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FA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A3"/>
    <w:rPr>
      <w:rFonts w:ascii="Times New Roman" w:hAnsi="Times New Roman" w:cs="Times New Roman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14722"/>
    <w:rPr>
      <w:i/>
      <w:iCs/>
    </w:rPr>
  </w:style>
  <w:style w:type="character" w:customStyle="1" w:styleId="maintext">
    <w:name w:val="maintext"/>
    <w:basedOn w:val="DefaultParagraphFont"/>
    <w:rsid w:val="00F551E7"/>
  </w:style>
  <w:style w:type="character" w:customStyle="1" w:styleId="reftext">
    <w:name w:val="reftext"/>
    <w:basedOn w:val="DefaultParagraphFont"/>
    <w:rsid w:val="00F551E7"/>
  </w:style>
  <w:style w:type="character" w:customStyle="1" w:styleId="Heading1Char">
    <w:name w:val="Heading 1 Char"/>
    <w:basedOn w:val="DefaultParagraphFont"/>
    <w:link w:val="Heading1"/>
    <w:uiPriority w:val="9"/>
    <w:rsid w:val="00EA04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DMAC Despacho Juridico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Dickson</dc:creator>
  <cp:keywords/>
  <dc:description/>
  <cp:lastModifiedBy>Rafael Dickson</cp:lastModifiedBy>
  <cp:revision>11</cp:revision>
  <dcterms:created xsi:type="dcterms:W3CDTF">2021-03-25T23:04:00Z</dcterms:created>
  <dcterms:modified xsi:type="dcterms:W3CDTF">2021-03-27T15:11:00Z</dcterms:modified>
</cp:coreProperties>
</file>