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57921" w14:textId="77777777" w:rsidR="00D250DE" w:rsidRPr="0088133E" w:rsidRDefault="00D250DE" w:rsidP="00F17C61">
      <w:pPr>
        <w:autoSpaceDE w:val="0"/>
        <w:autoSpaceDN w:val="0"/>
        <w:adjustRightInd w:val="0"/>
        <w:jc w:val="center"/>
        <w:rPr>
          <w:rFonts w:ascii="Arial" w:hAnsi="Arial" w:cs="Arial"/>
          <w:b/>
          <w:bCs/>
          <w:color w:val="000000" w:themeColor="text1"/>
          <w:sz w:val="34"/>
          <w:szCs w:val="34"/>
          <w:lang w:val="es-ES"/>
        </w:rPr>
      </w:pPr>
      <w:r w:rsidRPr="0088133E">
        <w:rPr>
          <w:rFonts w:ascii="Arial" w:hAnsi="Arial" w:cs="Arial"/>
          <w:b/>
          <w:bCs/>
          <w:color w:val="000000" w:themeColor="text1"/>
          <w:sz w:val="34"/>
          <w:szCs w:val="34"/>
          <w:lang w:val="es-ES"/>
        </w:rPr>
        <w:t>UNIDOS EN ORACÍON CENTRANTE – ECI</w:t>
      </w:r>
    </w:p>
    <w:p w14:paraId="203055D9" w14:textId="0C142DA4" w:rsidR="00BE2672" w:rsidRPr="0088133E" w:rsidRDefault="00BE2672" w:rsidP="00F17C61">
      <w:pPr>
        <w:autoSpaceDE w:val="0"/>
        <w:autoSpaceDN w:val="0"/>
        <w:adjustRightInd w:val="0"/>
        <w:jc w:val="both"/>
        <w:rPr>
          <w:rFonts w:ascii="Arial" w:hAnsi="Arial" w:cs="Arial"/>
          <w:color w:val="000000" w:themeColor="text1"/>
          <w:sz w:val="34"/>
          <w:szCs w:val="34"/>
          <w:lang w:val="es-ES"/>
        </w:rPr>
      </w:pPr>
    </w:p>
    <w:p w14:paraId="4B183E3C" w14:textId="58F1E616" w:rsidR="00886F92" w:rsidRPr="0088133E" w:rsidRDefault="00FB170F" w:rsidP="00F17C61">
      <w:pPr>
        <w:autoSpaceDE w:val="0"/>
        <w:autoSpaceDN w:val="0"/>
        <w:adjustRightInd w:val="0"/>
        <w:jc w:val="both"/>
        <w:rPr>
          <w:rFonts w:ascii="Arial" w:hAnsi="Arial" w:cs="Arial"/>
          <w:color w:val="000000" w:themeColor="text1"/>
          <w:sz w:val="34"/>
          <w:szCs w:val="34"/>
          <w:lang w:val="es-ES"/>
        </w:rPr>
      </w:pPr>
      <w:r w:rsidRPr="0088133E">
        <w:rPr>
          <w:rFonts w:ascii="Arial" w:hAnsi="Arial" w:cs="Arial"/>
          <w:noProof/>
          <w:color w:val="000000" w:themeColor="text1"/>
          <w:sz w:val="34"/>
          <w:szCs w:val="34"/>
          <w:lang w:eastAsia="pt-BR"/>
        </w:rPr>
        <w:drawing>
          <wp:inline distT="0" distB="0" distL="0" distR="0" wp14:anchorId="5314BB2C" wp14:editId="2F4844C1">
            <wp:extent cx="5943600" cy="4146550"/>
            <wp:effectExtent l="0" t="0" r="0" b="6350"/>
            <wp:docPr id="1" name="Picture 1" descr="A picture containing c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andl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146550"/>
                    </a:xfrm>
                    <a:prstGeom prst="rect">
                      <a:avLst/>
                    </a:prstGeom>
                  </pic:spPr>
                </pic:pic>
              </a:graphicData>
            </a:graphic>
          </wp:inline>
        </w:drawing>
      </w:r>
    </w:p>
    <w:p w14:paraId="54010E54" w14:textId="77777777" w:rsidR="00801B6E" w:rsidRPr="0088133E" w:rsidRDefault="00801B6E" w:rsidP="00F17C61">
      <w:pPr>
        <w:autoSpaceDE w:val="0"/>
        <w:autoSpaceDN w:val="0"/>
        <w:adjustRightInd w:val="0"/>
        <w:jc w:val="both"/>
        <w:rPr>
          <w:rFonts w:ascii="Arial" w:hAnsi="Arial" w:cs="Arial"/>
          <w:color w:val="000000" w:themeColor="text1"/>
          <w:sz w:val="34"/>
          <w:szCs w:val="34"/>
          <w:lang w:val="es-ES"/>
        </w:rPr>
      </w:pPr>
    </w:p>
    <w:p w14:paraId="45BAD331" w14:textId="02827A08" w:rsidR="00FB1901" w:rsidRPr="0088133E" w:rsidRDefault="00FB1901" w:rsidP="00F17C61">
      <w:pPr>
        <w:autoSpaceDE w:val="0"/>
        <w:autoSpaceDN w:val="0"/>
        <w:adjustRightInd w:val="0"/>
        <w:jc w:val="right"/>
        <w:rPr>
          <w:rFonts w:ascii="Arial" w:hAnsi="Arial" w:cs="Arial"/>
          <w:color w:val="000000" w:themeColor="text1"/>
          <w:sz w:val="34"/>
          <w:szCs w:val="34"/>
          <w:lang w:val="es-ES"/>
        </w:rPr>
      </w:pPr>
    </w:p>
    <w:p w14:paraId="6290372E" w14:textId="51A1DB58" w:rsidR="00FB170F" w:rsidRPr="0088133E" w:rsidRDefault="00FB170F" w:rsidP="00F17C61">
      <w:pPr>
        <w:autoSpaceDE w:val="0"/>
        <w:autoSpaceDN w:val="0"/>
        <w:adjustRightInd w:val="0"/>
        <w:jc w:val="right"/>
        <w:rPr>
          <w:rFonts w:ascii="Arial" w:hAnsi="Arial" w:cs="Arial"/>
          <w:color w:val="000000" w:themeColor="text1"/>
          <w:sz w:val="34"/>
          <w:szCs w:val="34"/>
          <w:lang w:val="es-ES"/>
        </w:rPr>
      </w:pPr>
    </w:p>
    <w:p w14:paraId="4968A492" w14:textId="122EB234" w:rsidR="00FB170F" w:rsidRPr="0088133E" w:rsidRDefault="00FB170F" w:rsidP="00F17C61">
      <w:pPr>
        <w:autoSpaceDE w:val="0"/>
        <w:autoSpaceDN w:val="0"/>
        <w:adjustRightInd w:val="0"/>
        <w:jc w:val="right"/>
        <w:rPr>
          <w:rFonts w:ascii="Arial" w:hAnsi="Arial" w:cs="Arial"/>
          <w:color w:val="000000" w:themeColor="text1"/>
          <w:sz w:val="34"/>
          <w:szCs w:val="34"/>
          <w:lang w:val="es-ES"/>
        </w:rPr>
      </w:pPr>
      <w:r w:rsidRPr="0088133E">
        <w:rPr>
          <w:rFonts w:ascii="Arial" w:hAnsi="Arial" w:cs="Arial"/>
          <w:color w:val="000000" w:themeColor="text1"/>
          <w:sz w:val="34"/>
          <w:szCs w:val="34"/>
          <w:lang w:val="es-ES"/>
        </w:rPr>
        <w:t>ESTAMOS EN ORACIÓN</w:t>
      </w:r>
    </w:p>
    <w:p w14:paraId="330CFFF2" w14:textId="247736D4" w:rsidR="00FB170F" w:rsidRPr="0088133E" w:rsidRDefault="00FB170F" w:rsidP="00F17C61">
      <w:pPr>
        <w:autoSpaceDE w:val="0"/>
        <w:autoSpaceDN w:val="0"/>
        <w:adjustRightInd w:val="0"/>
        <w:jc w:val="right"/>
        <w:rPr>
          <w:rFonts w:ascii="Arial" w:hAnsi="Arial" w:cs="Arial"/>
          <w:color w:val="000000" w:themeColor="text1"/>
          <w:sz w:val="34"/>
          <w:szCs w:val="34"/>
          <w:lang w:val="es-ES"/>
        </w:rPr>
      </w:pPr>
    </w:p>
    <w:p w14:paraId="0C7F36DD" w14:textId="07687995" w:rsidR="00FB170F" w:rsidRPr="0088133E" w:rsidRDefault="00FB170F" w:rsidP="00F17C61">
      <w:pPr>
        <w:autoSpaceDE w:val="0"/>
        <w:autoSpaceDN w:val="0"/>
        <w:adjustRightInd w:val="0"/>
        <w:jc w:val="right"/>
        <w:rPr>
          <w:rFonts w:ascii="Arial" w:hAnsi="Arial" w:cs="Arial"/>
          <w:color w:val="000000" w:themeColor="text1"/>
          <w:sz w:val="34"/>
          <w:szCs w:val="34"/>
          <w:lang w:val="es-ES"/>
        </w:rPr>
      </w:pPr>
    </w:p>
    <w:p w14:paraId="4E0CEC92" w14:textId="60DC73A8" w:rsidR="00FB170F" w:rsidRPr="0088133E" w:rsidRDefault="00FB170F" w:rsidP="00F17C61">
      <w:pPr>
        <w:autoSpaceDE w:val="0"/>
        <w:autoSpaceDN w:val="0"/>
        <w:adjustRightInd w:val="0"/>
        <w:jc w:val="right"/>
        <w:rPr>
          <w:rFonts w:ascii="Arial" w:hAnsi="Arial" w:cs="Arial"/>
          <w:color w:val="000000" w:themeColor="text1"/>
          <w:sz w:val="34"/>
          <w:szCs w:val="34"/>
          <w:lang w:val="es-ES"/>
        </w:rPr>
      </w:pPr>
    </w:p>
    <w:p w14:paraId="044DCCFA" w14:textId="37BD373C" w:rsidR="00FB170F" w:rsidRPr="0088133E" w:rsidRDefault="00FB170F" w:rsidP="00F17C61">
      <w:pPr>
        <w:autoSpaceDE w:val="0"/>
        <w:autoSpaceDN w:val="0"/>
        <w:adjustRightInd w:val="0"/>
        <w:jc w:val="right"/>
        <w:rPr>
          <w:rFonts w:ascii="Arial" w:hAnsi="Arial" w:cs="Arial"/>
          <w:color w:val="000000" w:themeColor="text1"/>
          <w:sz w:val="34"/>
          <w:szCs w:val="34"/>
          <w:lang w:val="es-ES"/>
        </w:rPr>
      </w:pPr>
    </w:p>
    <w:p w14:paraId="70FCDD46" w14:textId="2FC1B686" w:rsidR="00FB170F" w:rsidRPr="0088133E" w:rsidRDefault="00FB170F" w:rsidP="00F17C61">
      <w:pPr>
        <w:autoSpaceDE w:val="0"/>
        <w:autoSpaceDN w:val="0"/>
        <w:adjustRightInd w:val="0"/>
        <w:jc w:val="right"/>
        <w:rPr>
          <w:rFonts w:ascii="Arial" w:hAnsi="Arial" w:cs="Arial"/>
          <w:color w:val="000000" w:themeColor="text1"/>
          <w:sz w:val="34"/>
          <w:szCs w:val="34"/>
          <w:lang w:val="es-ES"/>
        </w:rPr>
      </w:pPr>
    </w:p>
    <w:p w14:paraId="35840254" w14:textId="245A2D94" w:rsidR="00FB170F" w:rsidRPr="0088133E" w:rsidRDefault="00FB170F" w:rsidP="00F17C61">
      <w:pPr>
        <w:autoSpaceDE w:val="0"/>
        <w:autoSpaceDN w:val="0"/>
        <w:adjustRightInd w:val="0"/>
        <w:jc w:val="right"/>
        <w:rPr>
          <w:rFonts w:ascii="Arial" w:hAnsi="Arial" w:cs="Arial"/>
          <w:color w:val="000000" w:themeColor="text1"/>
          <w:sz w:val="34"/>
          <w:szCs w:val="34"/>
          <w:lang w:val="es-ES"/>
        </w:rPr>
      </w:pPr>
    </w:p>
    <w:p w14:paraId="3293512C" w14:textId="589DC69F" w:rsidR="00FB170F" w:rsidRPr="0088133E" w:rsidRDefault="00FB170F" w:rsidP="00F17C61">
      <w:pPr>
        <w:autoSpaceDE w:val="0"/>
        <w:autoSpaceDN w:val="0"/>
        <w:adjustRightInd w:val="0"/>
        <w:jc w:val="right"/>
        <w:rPr>
          <w:rFonts w:ascii="Arial" w:hAnsi="Arial" w:cs="Arial"/>
          <w:color w:val="000000" w:themeColor="text1"/>
          <w:sz w:val="34"/>
          <w:szCs w:val="34"/>
          <w:lang w:val="es-ES"/>
        </w:rPr>
      </w:pPr>
    </w:p>
    <w:p w14:paraId="37D9A019" w14:textId="32DFACDC" w:rsidR="00FB170F" w:rsidRPr="0088133E" w:rsidRDefault="00FB170F" w:rsidP="00F17C61">
      <w:pPr>
        <w:autoSpaceDE w:val="0"/>
        <w:autoSpaceDN w:val="0"/>
        <w:adjustRightInd w:val="0"/>
        <w:jc w:val="right"/>
        <w:rPr>
          <w:rFonts w:ascii="Arial" w:hAnsi="Arial" w:cs="Arial"/>
          <w:color w:val="000000" w:themeColor="text1"/>
          <w:sz w:val="34"/>
          <w:szCs w:val="34"/>
          <w:lang w:val="es-ES"/>
        </w:rPr>
      </w:pPr>
    </w:p>
    <w:p w14:paraId="49F73C3A" w14:textId="2CCE61C7" w:rsidR="00FB170F" w:rsidRPr="0088133E" w:rsidRDefault="00FB170F" w:rsidP="00F17C61">
      <w:pPr>
        <w:autoSpaceDE w:val="0"/>
        <w:autoSpaceDN w:val="0"/>
        <w:adjustRightInd w:val="0"/>
        <w:jc w:val="right"/>
        <w:rPr>
          <w:rFonts w:ascii="Arial" w:hAnsi="Arial" w:cs="Arial"/>
          <w:color w:val="000000" w:themeColor="text1"/>
          <w:sz w:val="34"/>
          <w:szCs w:val="34"/>
          <w:lang w:val="es-ES"/>
        </w:rPr>
      </w:pPr>
    </w:p>
    <w:p w14:paraId="0489C791" w14:textId="34B9C8F6" w:rsidR="00FB170F" w:rsidRPr="0088133E" w:rsidRDefault="00FB170F" w:rsidP="00F17C61">
      <w:pPr>
        <w:autoSpaceDE w:val="0"/>
        <w:autoSpaceDN w:val="0"/>
        <w:adjustRightInd w:val="0"/>
        <w:jc w:val="right"/>
        <w:rPr>
          <w:rFonts w:ascii="Arial" w:hAnsi="Arial" w:cs="Arial"/>
          <w:color w:val="000000" w:themeColor="text1"/>
          <w:sz w:val="34"/>
          <w:szCs w:val="34"/>
          <w:lang w:val="es-ES"/>
        </w:rPr>
      </w:pPr>
    </w:p>
    <w:p w14:paraId="1D7F6C26" w14:textId="3C64AB65" w:rsidR="00FB170F" w:rsidRPr="0088133E" w:rsidRDefault="00FB170F" w:rsidP="00805061">
      <w:pPr>
        <w:autoSpaceDE w:val="0"/>
        <w:autoSpaceDN w:val="0"/>
        <w:adjustRightInd w:val="0"/>
        <w:rPr>
          <w:rFonts w:ascii="Arial" w:hAnsi="Arial" w:cs="Arial"/>
          <w:color w:val="000000" w:themeColor="text1"/>
          <w:sz w:val="34"/>
          <w:szCs w:val="34"/>
          <w:lang w:val="es-ES"/>
        </w:rPr>
      </w:pPr>
    </w:p>
    <w:p w14:paraId="7D10275E" w14:textId="303DCEAD" w:rsidR="00FB170F" w:rsidRPr="00382EFC" w:rsidRDefault="004F03A6" w:rsidP="00F17C61">
      <w:pPr>
        <w:autoSpaceDE w:val="0"/>
        <w:autoSpaceDN w:val="0"/>
        <w:adjustRightInd w:val="0"/>
        <w:jc w:val="right"/>
        <w:rPr>
          <w:rFonts w:ascii="Arial" w:hAnsi="Arial" w:cs="Arial"/>
          <w:color w:val="000000" w:themeColor="text1"/>
          <w:sz w:val="36"/>
          <w:szCs w:val="36"/>
          <w:lang w:val="es-ES"/>
        </w:rPr>
      </w:pPr>
      <w:r>
        <w:rPr>
          <w:rFonts w:ascii="Arial" w:hAnsi="Arial" w:cs="Arial"/>
          <w:color w:val="000000" w:themeColor="text1"/>
          <w:sz w:val="36"/>
          <w:szCs w:val="36"/>
          <w:lang w:val="es-ES"/>
        </w:rPr>
        <w:t>4</w:t>
      </w:r>
      <w:r w:rsidR="00FE3051" w:rsidRPr="00382EFC">
        <w:rPr>
          <w:rFonts w:ascii="Arial" w:hAnsi="Arial" w:cs="Arial"/>
          <w:color w:val="000000" w:themeColor="text1"/>
          <w:sz w:val="36"/>
          <w:szCs w:val="36"/>
          <w:lang w:val="es-ES"/>
        </w:rPr>
        <w:t xml:space="preserve"> </w:t>
      </w:r>
      <w:r>
        <w:rPr>
          <w:rFonts w:ascii="Arial" w:hAnsi="Arial" w:cs="Arial"/>
          <w:color w:val="000000" w:themeColor="text1"/>
          <w:sz w:val="36"/>
          <w:szCs w:val="36"/>
          <w:lang w:val="es-ES"/>
        </w:rPr>
        <w:t xml:space="preserve">febrero </w:t>
      </w:r>
      <w:r w:rsidR="00FE3051" w:rsidRPr="00382EFC">
        <w:rPr>
          <w:rFonts w:ascii="Arial" w:hAnsi="Arial" w:cs="Arial"/>
          <w:color w:val="000000" w:themeColor="text1"/>
          <w:sz w:val="36"/>
          <w:szCs w:val="36"/>
          <w:lang w:val="es-ES"/>
        </w:rPr>
        <w:t>20</w:t>
      </w:r>
      <w:r w:rsidR="00E6445D" w:rsidRPr="00382EFC">
        <w:rPr>
          <w:rFonts w:ascii="Arial" w:hAnsi="Arial" w:cs="Arial"/>
          <w:color w:val="000000" w:themeColor="text1"/>
          <w:sz w:val="36"/>
          <w:szCs w:val="36"/>
          <w:lang w:val="es-ES"/>
        </w:rPr>
        <w:t>2</w:t>
      </w:r>
      <w:r w:rsidR="00367852">
        <w:rPr>
          <w:rFonts w:ascii="Arial" w:hAnsi="Arial" w:cs="Arial"/>
          <w:color w:val="000000" w:themeColor="text1"/>
          <w:sz w:val="36"/>
          <w:szCs w:val="36"/>
          <w:lang w:val="es-ES"/>
        </w:rPr>
        <w:t>3</w:t>
      </w:r>
    </w:p>
    <w:p w14:paraId="33B849F1" w14:textId="77777777" w:rsidR="00FB170F" w:rsidRPr="00382EFC" w:rsidRDefault="00FB170F" w:rsidP="00F17C61">
      <w:pPr>
        <w:autoSpaceDE w:val="0"/>
        <w:autoSpaceDN w:val="0"/>
        <w:adjustRightInd w:val="0"/>
        <w:jc w:val="right"/>
        <w:rPr>
          <w:rFonts w:ascii="Arial" w:hAnsi="Arial" w:cs="Arial"/>
          <w:color w:val="000000" w:themeColor="text1"/>
          <w:sz w:val="36"/>
          <w:szCs w:val="36"/>
          <w:lang w:val="es-ES"/>
        </w:rPr>
      </w:pPr>
    </w:p>
    <w:p w14:paraId="194A33ED" w14:textId="6AE41D84" w:rsidR="008B508F" w:rsidRDefault="008B508F" w:rsidP="00C53ACA">
      <w:pPr>
        <w:jc w:val="both"/>
        <w:rPr>
          <w:rFonts w:ascii="Arial" w:hAnsi="Arial" w:cs="Arial"/>
          <w:color w:val="000000" w:themeColor="text1"/>
          <w:sz w:val="36"/>
          <w:szCs w:val="36"/>
          <w:lang w:val="es-ES"/>
        </w:rPr>
      </w:pPr>
      <w:bookmarkStart w:id="0" w:name="OLE_LINK1"/>
      <w:bookmarkStart w:id="1" w:name="OLE_LINK2"/>
    </w:p>
    <w:p w14:paraId="10ADDFB7" w14:textId="4B88B5CE" w:rsidR="004272BD" w:rsidRPr="004272BD" w:rsidRDefault="0020284E" w:rsidP="004272BD">
      <w:pPr>
        <w:autoSpaceDE w:val="0"/>
        <w:autoSpaceDN w:val="0"/>
        <w:adjustRightInd w:val="0"/>
        <w:jc w:val="both"/>
        <w:rPr>
          <w:rFonts w:ascii="Arial" w:hAnsi="Arial" w:cs="Arial"/>
          <w:b/>
          <w:bCs/>
          <w:i/>
          <w:iCs/>
          <w:color w:val="000000" w:themeColor="text1"/>
          <w:sz w:val="34"/>
          <w:szCs w:val="34"/>
          <w:lang w:val="es-ES"/>
        </w:rPr>
      </w:pPr>
      <w:r w:rsidRPr="004272BD">
        <w:rPr>
          <w:rFonts w:ascii="Arial" w:hAnsi="Arial" w:cs="Arial"/>
          <w:b/>
          <w:bCs/>
          <w:color w:val="000000" w:themeColor="text1"/>
          <w:sz w:val="34"/>
          <w:szCs w:val="34"/>
          <w:lang w:val="es-ES"/>
        </w:rPr>
        <w:t xml:space="preserve">Video de Tomas Keating, </w:t>
      </w:r>
      <w:r w:rsidR="004272BD" w:rsidRPr="004272BD">
        <w:rPr>
          <w:rFonts w:ascii="Arial" w:hAnsi="Arial" w:cs="Arial"/>
          <w:b/>
          <w:bCs/>
          <w:color w:val="000000" w:themeColor="text1"/>
          <w:sz w:val="36"/>
          <w:szCs w:val="36"/>
          <w:lang w:val="es-ES"/>
        </w:rPr>
        <w:t>La totalidad de Dios que Brota en Nuestra Alma</w:t>
      </w:r>
    </w:p>
    <w:p w14:paraId="2701F201" w14:textId="56B38669" w:rsidR="004272BD" w:rsidRDefault="004272BD" w:rsidP="0020284E">
      <w:pPr>
        <w:autoSpaceDE w:val="0"/>
        <w:autoSpaceDN w:val="0"/>
        <w:adjustRightInd w:val="0"/>
        <w:jc w:val="both"/>
        <w:rPr>
          <w:rFonts w:ascii="Arial" w:hAnsi="Arial" w:cs="Arial"/>
          <w:b/>
          <w:bCs/>
          <w:color w:val="000000" w:themeColor="text1"/>
          <w:sz w:val="34"/>
          <w:szCs w:val="34"/>
          <w:lang w:val="es-ES"/>
        </w:rPr>
      </w:pPr>
    </w:p>
    <w:p w14:paraId="40385D89" w14:textId="7C573C17" w:rsidR="004272BD" w:rsidRPr="00300155" w:rsidRDefault="004272BD" w:rsidP="0020284E">
      <w:pPr>
        <w:autoSpaceDE w:val="0"/>
        <w:autoSpaceDN w:val="0"/>
        <w:adjustRightInd w:val="0"/>
        <w:jc w:val="both"/>
        <w:rPr>
          <w:rFonts w:ascii="Arial" w:hAnsi="Arial" w:cs="Arial"/>
          <w:b/>
          <w:bCs/>
          <w:color w:val="000000" w:themeColor="text1"/>
          <w:sz w:val="34"/>
          <w:szCs w:val="34"/>
          <w:lang w:val="es-ES"/>
        </w:rPr>
      </w:pPr>
      <w:r w:rsidRPr="00300155">
        <w:rPr>
          <w:rFonts w:ascii="Arial" w:hAnsi="Arial" w:cs="Arial"/>
          <w:b/>
          <w:bCs/>
          <w:color w:val="000000" w:themeColor="text1"/>
          <w:sz w:val="34"/>
          <w:szCs w:val="34"/>
          <w:lang w:val="es-ES"/>
        </w:rPr>
        <w:t xml:space="preserve">Link: </w:t>
      </w:r>
      <w:hyperlink r:id="rId7" w:history="1">
        <w:r w:rsidRPr="00300155">
          <w:rPr>
            <w:rStyle w:val="Hyperlink"/>
            <w:rFonts w:ascii="Arial" w:hAnsi="Arial" w:cs="Arial"/>
            <w:b/>
            <w:bCs/>
            <w:sz w:val="34"/>
            <w:szCs w:val="34"/>
            <w:lang w:val="es-ES"/>
          </w:rPr>
          <w:t>https://www.youtube.com/watch?v=O1TB2LQ9T-I</w:t>
        </w:r>
      </w:hyperlink>
    </w:p>
    <w:p w14:paraId="55020673" w14:textId="77777777" w:rsidR="004272BD" w:rsidRPr="00300155" w:rsidRDefault="004272BD" w:rsidP="0020284E">
      <w:pPr>
        <w:autoSpaceDE w:val="0"/>
        <w:autoSpaceDN w:val="0"/>
        <w:adjustRightInd w:val="0"/>
        <w:jc w:val="both"/>
        <w:rPr>
          <w:rFonts w:ascii="Arial" w:hAnsi="Arial" w:cs="Arial"/>
          <w:b/>
          <w:bCs/>
          <w:color w:val="000000" w:themeColor="text1"/>
          <w:sz w:val="34"/>
          <w:szCs w:val="34"/>
          <w:lang w:val="es-ES"/>
        </w:rPr>
      </w:pPr>
    </w:p>
    <w:p w14:paraId="605C39F1" w14:textId="72AD143F" w:rsidR="00AE2AEF" w:rsidRDefault="00F547B7" w:rsidP="00AE2AEF">
      <w:pPr>
        <w:jc w:val="both"/>
        <w:rPr>
          <w:rFonts w:ascii="Arial" w:hAnsi="Arial" w:cs="Arial"/>
          <w:color w:val="000000" w:themeColor="text1"/>
          <w:sz w:val="36"/>
          <w:szCs w:val="36"/>
          <w:lang w:val="es-ES"/>
        </w:rPr>
      </w:pPr>
      <w:r>
        <w:rPr>
          <w:rFonts w:ascii="Arial" w:hAnsi="Arial" w:cs="Arial"/>
          <w:color w:val="000000" w:themeColor="text1"/>
          <w:sz w:val="36"/>
          <w:szCs w:val="36"/>
          <w:lang w:val="es-ES"/>
        </w:rPr>
        <w:t>“</w:t>
      </w:r>
      <w:r w:rsidR="00AE2AEF" w:rsidRPr="00AE2AEF">
        <w:rPr>
          <w:rFonts w:ascii="Arial" w:hAnsi="Arial" w:cs="Arial"/>
          <w:color w:val="000000" w:themeColor="text1"/>
          <w:sz w:val="36"/>
          <w:szCs w:val="36"/>
          <w:lang w:val="es-ES"/>
        </w:rPr>
        <w:t>Podemos experimentar cómo crece en nuestro interior el amor a Dios; es el deseo de unión que cada vez se hace más fuerte y finalmente culmina en un momento en el que la totalidad de Dios brota en nuestra alma en la medida en la que podemos recibirla. Y esto, por supuesto, está tanto más allá de los aspectos de Dios que podemos comprender o experimentar solo por medio de la razón que es claramente transpersonal, y eso significa que estamos entrando a una dimensión que es mucho más grande que nuestro yo, y también mucho mejor. Purifica los obstáculos que impiden que el fundamento divino se manifieste en nosotros por medio del Espíritu Santo, y los dones y virtudes teologales, y la totalidad del organismo sobrenatural de la teología cristiana</w:t>
      </w:r>
      <w:r w:rsidR="00AE2AEF">
        <w:rPr>
          <w:rFonts w:ascii="Arial" w:hAnsi="Arial" w:cs="Arial"/>
          <w:color w:val="000000" w:themeColor="text1"/>
          <w:sz w:val="36"/>
          <w:szCs w:val="36"/>
          <w:lang w:val="es-ES"/>
        </w:rPr>
        <w:t>”</w:t>
      </w:r>
      <w:r w:rsidR="00AE2AEF" w:rsidRPr="00AE2AEF">
        <w:rPr>
          <w:rFonts w:ascii="Arial" w:hAnsi="Arial" w:cs="Arial"/>
          <w:color w:val="000000" w:themeColor="text1"/>
          <w:sz w:val="36"/>
          <w:szCs w:val="36"/>
          <w:lang w:val="es-ES"/>
        </w:rPr>
        <w:t>.</w:t>
      </w:r>
    </w:p>
    <w:p w14:paraId="7663F59B" w14:textId="77777777" w:rsidR="00AE2AEF" w:rsidRDefault="00AE2AEF" w:rsidP="00F547B7">
      <w:pPr>
        <w:jc w:val="both"/>
        <w:rPr>
          <w:rFonts w:ascii="Arial" w:hAnsi="Arial" w:cs="Arial"/>
          <w:color w:val="000000" w:themeColor="text1"/>
          <w:sz w:val="36"/>
          <w:szCs w:val="36"/>
          <w:lang w:val="es-ES"/>
        </w:rPr>
      </w:pPr>
    </w:p>
    <w:p w14:paraId="07018669" w14:textId="77777777" w:rsidR="00805061" w:rsidRDefault="00805061" w:rsidP="006957FA">
      <w:pPr>
        <w:autoSpaceDE w:val="0"/>
        <w:autoSpaceDN w:val="0"/>
        <w:adjustRightInd w:val="0"/>
        <w:jc w:val="both"/>
        <w:rPr>
          <w:rFonts w:ascii="Arial" w:hAnsi="Arial" w:cs="Arial"/>
          <w:b/>
          <w:bCs/>
          <w:color w:val="000000" w:themeColor="text1"/>
          <w:sz w:val="34"/>
          <w:szCs w:val="34"/>
          <w:lang w:val="es-ES"/>
        </w:rPr>
      </w:pPr>
    </w:p>
    <w:p w14:paraId="7CF323ED" w14:textId="77777777" w:rsidR="00AA38A2" w:rsidRDefault="00AA38A2" w:rsidP="006957FA">
      <w:pPr>
        <w:jc w:val="both"/>
        <w:rPr>
          <w:rFonts w:ascii="Arial" w:hAnsi="Arial" w:cs="Arial"/>
          <w:color w:val="000000" w:themeColor="text1"/>
          <w:sz w:val="36"/>
          <w:szCs w:val="36"/>
          <w:lang w:val="es-ES"/>
        </w:rPr>
      </w:pPr>
    </w:p>
    <w:bookmarkEnd w:id="0"/>
    <w:bookmarkEnd w:id="1"/>
    <w:p w14:paraId="1A8AF233" w14:textId="5F7A5A34" w:rsidR="002D6AAF" w:rsidRDefault="002D6AAF" w:rsidP="00CB51FF">
      <w:pPr>
        <w:jc w:val="both"/>
        <w:rPr>
          <w:rFonts w:ascii="Arial" w:hAnsi="Arial" w:cs="Arial"/>
          <w:color w:val="000000" w:themeColor="text1"/>
          <w:sz w:val="36"/>
          <w:szCs w:val="36"/>
          <w:lang w:val="es-DO"/>
        </w:rPr>
      </w:pPr>
    </w:p>
    <w:p w14:paraId="1F0C12C1" w14:textId="48A73160" w:rsidR="00253677" w:rsidRDefault="00253677" w:rsidP="00300D0D">
      <w:pPr>
        <w:autoSpaceDE w:val="0"/>
        <w:autoSpaceDN w:val="0"/>
        <w:adjustRightInd w:val="0"/>
        <w:jc w:val="both"/>
        <w:rPr>
          <w:rFonts w:ascii="Arial" w:hAnsi="Arial" w:cs="Arial"/>
          <w:b/>
          <w:bCs/>
          <w:color w:val="000000" w:themeColor="text1"/>
          <w:sz w:val="34"/>
          <w:szCs w:val="34"/>
          <w:lang w:val="es-ES"/>
        </w:rPr>
      </w:pPr>
    </w:p>
    <w:p w14:paraId="511E0538" w14:textId="07BB0AEA" w:rsidR="004272BD" w:rsidRDefault="004272BD" w:rsidP="00300D0D">
      <w:pPr>
        <w:autoSpaceDE w:val="0"/>
        <w:autoSpaceDN w:val="0"/>
        <w:adjustRightInd w:val="0"/>
        <w:jc w:val="both"/>
        <w:rPr>
          <w:rFonts w:ascii="Arial" w:hAnsi="Arial" w:cs="Arial"/>
          <w:b/>
          <w:bCs/>
          <w:color w:val="000000" w:themeColor="text1"/>
          <w:sz w:val="34"/>
          <w:szCs w:val="34"/>
          <w:lang w:val="es-ES"/>
        </w:rPr>
      </w:pPr>
    </w:p>
    <w:p w14:paraId="2D9E771E" w14:textId="334C9802" w:rsidR="004272BD" w:rsidRDefault="004272BD" w:rsidP="00300D0D">
      <w:pPr>
        <w:autoSpaceDE w:val="0"/>
        <w:autoSpaceDN w:val="0"/>
        <w:adjustRightInd w:val="0"/>
        <w:jc w:val="both"/>
        <w:rPr>
          <w:rFonts w:ascii="Arial" w:hAnsi="Arial" w:cs="Arial"/>
          <w:b/>
          <w:bCs/>
          <w:color w:val="000000" w:themeColor="text1"/>
          <w:sz w:val="34"/>
          <w:szCs w:val="34"/>
          <w:lang w:val="es-ES"/>
        </w:rPr>
      </w:pPr>
    </w:p>
    <w:p w14:paraId="1C7063F7" w14:textId="77777777" w:rsidR="004272BD" w:rsidRDefault="004272BD" w:rsidP="00300D0D">
      <w:pPr>
        <w:autoSpaceDE w:val="0"/>
        <w:autoSpaceDN w:val="0"/>
        <w:adjustRightInd w:val="0"/>
        <w:jc w:val="both"/>
        <w:rPr>
          <w:rFonts w:ascii="Arial" w:hAnsi="Arial" w:cs="Arial"/>
          <w:b/>
          <w:bCs/>
          <w:color w:val="000000" w:themeColor="text1"/>
          <w:sz w:val="34"/>
          <w:szCs w:val="34"/>
          <w:lang w:val="es-ES"/>
        </w:rPr>
      </w:pPr>
    </w:p>
    <w:p w14:paraId="1EB7A90A" w14:textId="77777777" w:rsidR="004272BD" w:rsidRPr="004272BD" w:rsidRDefault="004272BD" w:rsidP="004272BD">
      <w:pPr>
        <w:autoSpaceDE w:val="0"/>
        <w:autoSpaceDN w:val="0"/>
        <w:adjustRightInd w:val="0"/>
        <w:jc w:val="both"/>
        <w:rPr>
          <w:rFonts w:ascii="Arial" w:hAnsi="Arial" w:cs="Arial"/>
          <w:b/>
          <w:bCs/>
          <w:i/>
          <w:iCs/>
          <w:color w:val="000000" w:themeColor="text1"/>
          <w:sz w:val="34"/>
          <w:szCs w:val="34"/>
          <w:lang w:val="es-ES"/>
        </w:rPr>
      </w:pPr>
      <w:r w:rsidRPr="004272BD">
        <w:rPr>
          <w:rFonts w:ascii="Arial" w:hAnsi="Arial" w:cs="Arial"/>
          <w:b/>
          <w:bCs/>
          <w:color w:val="000000" w:themeColor="text1"/>
          <w:sz w:val="34"/>
          <w:szCs w:val="34"/>
          <w:lang w:val="es-ES"/>
        </w:rPr>
        <w:lastRenderedPageBreak/>
        <w:t xml:space="preserve">Video de Tomas Keating, </w:t>
      </w:r>
      <w:r w:rsidRPr="004272BD">
        <w:rPr>
          <w:rFonts w:ascii="Arial" w:hAnsi="Arial" w:cs="Arial"/>
          <w:b/>
          <w:bCs/>
          <w:color w:val="000000" w:themeColor="text1"/>
          <w:sz w:val="36"/>
          <w:szCs w:val="36"/>
          <w:lang w:val="es-ES"/>
        </w:rPr>
        <w:t>La totalidad de Dios que Brota en Nuestra Alma</w:t>
      </w:r>
    </w:p>
    <w:p w14:paraId="06DCA1DA" w14:textId="77777777" w:rsidR="004272BD" w:rsidRDefault="004272BD" w:rsidP="004272BD">
      <w:pPr>
        <w:autoSpaceDE w:val="0"/>
        <w:autoSpaceDN w:val="0"/>
        <w:adjustRightInd w:val="0"/>
        <w:jc w:val="both"/>
        <w:rPr>
          <w:rFonts w:ascii="Arial" w:hAnsi="Arial" w:cs="Arial"/>
          <w:b/>
          <w:bCs/>
          <w:color w:val="000000" w:themeColor="text1"/>
          <w:sz w:val="34"/>
          <w:szCs w:val="34"/>
          <w:lang w:val="es-ES"/>
        </w:rPr>
      </w:pPr>
    </w:p>
    <w:p w14:paraId="5939EB08" w14:textId="77777777" w:rsidR="004272BD" w:rsidRPr="00300155" w:rsidRDefault="004272BD" w:rsidP="004272BD">
      <w:pPr>
        <w:autoSpaceDE w:val="0"/>
        <w:autoSpaceDN w:val="0"/>
        <w:adjustRightInd w:val="0"/>
        <w:jc w:val="both"/>
        <w:rPr>
          <w:rFonts w:ascii="Arial" w:hAnsi="Arial" w:cs="Arial"/>
          <w:b/>
          <w:bCs/>
          <w:color w:val="000000" w:themeColor="text1"/>
          <w:sz w:val="34"/>
          <w:szCs w:val="34"/>
        </w:rPr>
      </w:pPr>
      <w:r w:rsidRPr="00300155">
        <w:rPr>
          <w:rFonts w:ascii="Arial" w:hAnsi="Arial" w:cs="Arial"/>
          <w:b/>
          <w:bCs/>
          <w:color w:val="000000" w:themeColor="text1"/>
          <w:sz w:val="34"/>
          <w:szCs w:val="34"/>
        </w:rPr>
        <w:t xml:space="preserve">Link: </w:t>
      </w:r>
      <w:hyperlink r:id="rId8" w:history="1">
        <w:r w:rsidRPr="00300155">
          <w:rPr>
            <w:rStyle w:val="Hyperlink"/>
            <w:rFonts w:ascii="Arial" w:hAnsi="Arial" w:cs="Arial"/>
            <w:b/>
            <w:bCs/>
            <w:sz w:val="34"/>
            <w:szCs w:val="34"/>
          </w:rPr>
          <w:t>https://www.youtube.com/watch?v=O1TB2LQ9T-I</w:t>
        </w:r>
      </w:hyperlink>
    </w:p>
    <w:p w14:paraId="1DFA6CA6" w14:textId="77777777" w:rsidR="004272BD" w:rsidRPr="00300155" w:rsidRDefault="004272BD" w:rsidP="004272BD">
      <w:pPr>
        <w:autoSpaceDE w:val="0"/>
        <w:autoSpaceDN w:val="0"/>
        <w:adjustRightInd w:val="0"/>
        <w:jc w:val="both"/>
        <w:rPr>
          <w:rFonts w:ascii="Arial" w:hAnsi="Arial" w:cs="Arial"/>
          <w:b/>
          <w:bCs/>
          <w:color w:val="000000" w:themeColor="text1"/>
          <w:sz w:val="34"/>
          <w:szCs w:val="34"/>
        </w:rPr>
      </w:pPr>
    </w:p>
    <w:p w14:paraId="220E3A6D" w14:textId="1B5A58AB" w:rsidR="00371482" w:rsidRPr="00300155" w:rsidRDefault="004272BD" w:rsidP="00371482">
      <w:pPr>
        <w:autoSpaceDE w:val="0"/>
        <w:autoSpaceDN w:val="0"/>
        <w:adjustRightInd w:val="0"/>
        <w:jc w:val="both"/>
        <w:rPr>
          <w:rFonts w:ascii="Arial" w:hAnsi="Arial" w:cs="Arial"/>
          <w:color w:val="000000" w:themeColor="text1"/>
          <w:sz w:val="34"/>
          <w:szCs w:val="34"/>
        </w:rPr>
      </w:pPr>
      <w:r w:rsidRPr="00300155">
        <w:rPr>
          <w:rFonts w:ascii="Arial" w:hAnsi="Arial" w:cs="Arial"/>
          <w:color w:val="000000" w:themeColor="text1"/>
          <w:sz w:val="34"/>
          <w:szCs w:val="34"/>
        </w:rPr>
        <w:t>“</w:t>
      </w:r>
      <w:r w:rsidR="0080704F" w:rsidRPr="00300155">
        <w:rPr>
          <w:rFonts w:ascii="Arial" w:hAnsi="Arial" w:cs="Arial"/>
          <w:color w:val="000000" w:themeColor="text1"/>
          <w:sz w:val="34"/>
          <w:szCs w:val="34"/>
        </w:rPr>
        <w:t xml:space="preserve">Podemos experimentar como o amor a Deus cresce dentro de nós; é o desejo de união que se </w:t>
      </w:r>
      <w:r w:rsidR="00300155">
        <w:rPr>
          <w:rFonts w:ascii="Arial" w:hAnsi="Arial" w:cs="Arial"/>
          <w:color w:val="000000" w:themeColor="text1"/>
          <w:sz w:val="34"/>
          <w:szCs w:val="34"/>
        </w:rPr>
        <w:t xml:space="preserve">faz </w:t>
      </w:r>
      <w:r w:rsidR="0080704F" w:rsidRPr="00300155">
        <w:rPr>
          <w:rFonts w:ascii="Arial" w:hAnsi="Arial" w:cs="Arial"/>
          <w:color w:val="000000" w:themeColor="text1"/>
          <w:sz w:val="34"/>
          <w:szCs w:val="34"/>
        </w:rPr>
        <w:t xml:space="preserve">cada vez mais forte e finalmente culmina em um momento em que a totalidade de Deus brota em nossa alma na medida em que podemos recebê-la. E isso, é claro, está tão </w:t>
      </w:r>
      <w:r w:rsidR="00300155">
        <w:rPr>
          <w:rFonts w:ascii="Arial" w:hAnsi="Arial" w:cs="Arial"/>
          <w:color w:val="000000" w:themeColor="text1"/>
          <w:sz w:val="34"/>
          <w:szCs w:val="34"/>
        </w:rPr>
        <w:t xml:space="preserve">mais </w:t>
      </w:r>
      <w:r w:rsidR="0080704F" w:rsidRPr="00300155">
        <w:rPr>
          <w:rFonts w:ascii="Arial" w:hAnsi="Arial" w:cs="Arial"/>
          <w:color w:val="000000" w:themeColor="text1"/>
          <w:sz w:val="34"/>
          <w:szCs w:val="34"/>
        </w:rPr>
        <w:t xml:space="preserve">além dos aspectos de Deus que podemos compreender ou experimentar apenas </w:t>
      </w:r>
      <w:r w:rsidR="00300155">
        <w:rPr>
          <w:rFonts w:ascii="Arial" w:hAnsi="Arial" w:cs="Arial"/>
          <w:color w:val="000000" w:themeColor="text1"/>
          <w:sz w:val="34"/>
          <w:szCs w:val="34"/>
        </w:rPr>
        <w:t xml:space="preserve">por meio </w:t>
      </w:r>
      <w:r w:rsidR="0080704F" w:rsidRPr="00300155">
        <w:rPr>
          <w:rFonts w:ascii="Arial" w:hAnsi="Arial" w:cs="Arial"/>
          <w:color w:val="000000" w:themeColor="text1"/>
          <w:sz w:val="34"/>
          <w:szCs w:val="34"/>
        </w:rPr>
        <w:t>da razão que é claramente transpessoal, e isso significa que estamos entrando em uma dimensão muito maior do que</w:t>
      </w:r>
      <w:r w:rsidR="00300155">
        <w:rPr>
          <w:rFonts w:ascii="Arial" w:hAnsi="Arial" w:cs="Arial"/>
          <w:color w:val="000000" w:themeColor="text1"/>
          <w:sz w:val="34"/>
          <w:szCs w:val="34"/>
        </w:rPr>
        <w:t xml:space="preserve"> nosso eu, e também muito melhor.  P</w:t>
      </w:r>
      <w:r w:rsidR="0080704F" w:rsidRPr="00300155">
        <w:rPr>
          <w:rFonts w:ascii="Arial" w:hAnsi="Arial" w:cs="Arial"/>
          <w:color w:val="000000" w:themeColor="text1"/>
          <w:sz w:val="34"/>
          <w:szCs w:val="34"/>
        </w:rPr>
        <w:t>urifica os obstáculos</w:t>
      </w:r>
      <w:r w:rsidR="00300155">
        <w:rPr>
          <w:rFonts w:ascii="Arial" w:hAnsi="Arial" w:cs="Arial"/>
          <w:color w:val="000000" w:themeColor="text1"/>
          <w:sz w:val="34"/>
          <w:szCs w:val="34"/>
        </w:rPr>
        <w:t>,</w:t>
      </w:r>
      <w:r w:rsidR="0080704F" w:rsidRPr="00300155">
        <w:rPr>
          <w:rFonts w:ascii="Arial" w:hAnsi="Arial" w:cs="Arial"/>
          <w:color w:val="000000" w:themeColor="text1"/>
          <w:sz w:val="34"/>
          <w:szCs w:val="34"/>
        </w:rPr>
        <w:t xml:space="preserve"> que impedem que o fundamento divino se manifeste em nós </w:t>
      </w:r>
      <w:r w:rsidR="00300155">
        <w:rPr>
          <w:rFonts w:ascii="Arial" w:hAnsi="Arial" w:cs="Arial"/>
          <w:color w:val="000000" w:themeColor="text1"/>
          <w:sz w:val="34"/>
          <w:szCs w:val="34"/>
        </w:rPr>
        <w:t xml:space="preserve">por meio </w:t>
      </w:r>
      <w:r w:rsidR="0080704F" w:rsidRPr="00300155">
        <w:rPr>
          <w:rFonts w:ascii="Arial" w:hAnsi="Arial" w:cs="Arial"/>
          <w:color w:val="000000" w:themeColor="text1"/>
          <w:sz w:val="34"/>
          <w:szCs w:val="34"/>
        </w:rPr>
        <w:t>do Espírito Santo, e os dons e virtudes teologais, e a totalidade do organismo sobrenatural da teologia cristã”.</w:t>
      </w:r>
    </w:p>
    <w:p w14:paraId="1DB9AFFA" w14:textId="77777777" w:rsidR="00300D0D" w:rsidRPr="00300155" w:rsidRDefault="00300D0D" w:rsidP="002D6AAF">
      <w:pPr>
        <w:autoSpaceDE w:val="0"/>
        <w:autoSpaceDN w:val="0"/>
        <w:adjustRightInd w:val="0"/>
        <w:jc w:val="both"/>
        <w:rPr>
          <w:rFonts w:ascii="Arial" w:hAnsi="Arial" w:cs="Arial"/>
          <w:b/>
          <w:bCs/>
          <w:color w:val="000000" w:themeColor="text1"/>
          <w:sz w:val="34"/>
          <w:szCs w:val="34"/>
        </w:rPr>
      </w:pPr>
    </w:p>
    <w:p w14:paraId="3D3BA9BA" w14:textId="34EB0F0D" w:rsidR="004B7D23" w:rsidRPr="00300155" w:rsidRDefault="004B7D23" w:rsidP="004B7D23">
      <w:pPr>
        <w:jc w:val="both"/>
        <w:rPr>
          <w:rFonts w:ascii="Arial" w:hAnsi="Arial" w:cs="Arial"/>
          <w:color w:val="FF0000"/>
          <w:sz w:val="36"/>
          <w:szCs w:val="36"/>
        </w:rPr>
      </w:pPr>
    </w:p>
    <w:p w14:paraId="38AD2E54" w14:textId="66D726BA" w:rsidR="004B7D23" w:rsidRPr="00300155" w:rsidRDefault="004B7D23" w:rsidP="004B7D23">
      <w:pPr>
        <w:jc w:val="both"/>
        <w:rPr>
          <w:rFonts w:ascii="Arial" w:hAnsi="Arial" w:cs="Arial"/>
          <w:color w:val="FF0000"/>
        </w:rPr>
      </w:pPr>
    </w:p>
    <w:p w14:paraId="66F5A215" w14:textId="7857EAC6" w:rsidR="004B7D23" w:rsidRPr="00300155" w:rsidRDefault="004B7D23" w:rsidP="004B7D23">
      <w:pPr>
        <w:jc w:val="both"/>
        <w:rPr>
          <w:rFonts w:ascii="Arial" w:hAnsi="Arial" w:cs="Arial"/>
          <w:color w:val="FF0000"/>
        </w:rPr>
      </w:pPr>
    </w:p>
    <w:p w14:paraId="5FD6A464" w14:textId="77777777" w:rsidR="004B7D23" w:rsidRPr="00300155" w:rsidRDefault="004B7D23" w:rsidP="004B7D23">
      <w:pPr>
        <w:jc w:val="both"/>
        <w:rPr>
          <w:rFonts w:ascii="Arial" w:hAnsi="Arial" w:cs="Arial"/>
          <w:color w:val="000000" w:themeColor="text1"/>
          <w:sz w:val="36"/>
          <w:szCs w:val="36"/>
        </w:rPr>
      </w:pPr>
    </w:p>
    <w:p w14:paraId="533D7F1D" w14:textId="4997761D" w:rsidR="002D6AAF" w:rsidRPr="00300155" w:rsidRDefault="002D6AAF" w:rsidP="00CB51FF">
      <w:pPr>
        <w:jc w:val="both"/>
        <w:rPr>
          <w:rFonts w:ascii="Arial" w:hAnsi="Arial" w:cs="Arial"/>
          <w:color w:val="000000" w:themeColor="text1"/>
          <w:sz w:val="36"/>
          <w:szCs w:val="36"/>
        </w:rPr>
      </w:pPr>
    </w:p>
    <w:p w14:paraId="529B23DB" w14:textId="24BB62ED" w:rsidR="004B7D23" w:rsidRPr="00300155" w:rsidRDefault="004B7D23" w:rsidP="00CB51FF">
      <w:pPr>
        <w:jc w:val="both"/>
        <w:rPr>
          <w:rFonts w:ascii="Arial" w:hAnsi="Arial" w:cs="Arial"/>
          <w:color w:val="000000" w:themeColor="text1"/>
          <w:sz w:val="36"/>
          <w:szCs w:val="36"/>
        </w:rPr>
      </w:pPr>
    </w:p>
    <w:p w14:paraId="43CED3D2" w14:textId="77777777" w:rsidR="004B7D23" w:rsidRPr="00300155" w:rsidRDefault="004B7D23" w:rsidP="00CB51FF">
      <w:pPr>
        <w:jc w:val="both"/>
        <w:rPr>
          <w:rFonts w:ascii="Arial" w:hAnsi="Arial" w:cs="Arial"/>
          <w:color w:val="000000" w:themeColor="text1"/>
          <w:sz w:val="36"/>
          <w:szCs w:val="36"/>
        </w:rPr>
      </w:pPr>
    </w:p>
    <w:p w14:paraId="37B38741" w14:textId="7D58A5BF" w:rsidR="00776B61" w:rsidRPr="00300155" w:rsidRDefault="00776B61" w:rsidP="00CB51FF">
      <w:pPr>
        <w:jc w:val="both"/>
        <w:rPr>
          <w:rFonts w:ascii="Arial" w:hAnsi="Arial" w:cs="Arial"/>
          <w:color w:val="000000" w:themeColor="text1"/>
          <w:sz w:val="36"/>
          <w:szCs w:val="36"/>
        </w:rPr>
      </w:pPr>
    </w:p>
    <w:p w14:paraId="4CDB881F" w14:textId="7DB44CC5" w:rsidR="00776B61" w:rsidRPr="00300155" w:rsidRDefault="00776B61" w:rsidP="00CB51FF">
      <w:pPr>
        <w:jc w:val="both"/>
        <w:rPr>
          <w:rFonts w:ascii="Arial" w:hAnsi="Arial" w:cs="Arial"/>
          <w:color w:val="000000" w:themeColor="text1"/>
          <w:sz w:val="36"/>
          <w:szCs w:val="36"/>
        </w:rPr>
      </w:pPr>
    </w:p>
    <w:p w14:paraId="08F21CD4" w14:textId="4B489CD9" w:rsidR="00905F1E" w:rsidRPr="00300155" w:rsidRDefault="00905F1E" w:rsidP="00CB51FF">
      <w:pPr>
        <w:jc w:val="both"/>
        <w:rPr>
          <w:rFonts w:ascii="Arial" w:hAnsi="Arial" w:cs="Arial"/>
          <w:color w:val="000000" w:themeColor="text1"/>
          <w:sz w:val="36"/>
          <w:szCs w:val="36"/>
        </w:rPr>
      </w:pPr>
    </w:p>
    <w:p w14:paraId="264CC373" w14:textId="7AAC6850" w:rsidR="001A7ADC" w:rsidRPr="00300155" w:rsidRDefault="001A7ADC" w:rsidP="00B01AE3">
      <w:pPr>
        <w:autoSpaceDE w:val="0"/>
        <w:autoSpaceDN w:val="0"/>
        <w:adjustRightInd w:val="0"/>
        <w:jc w:val="both"/>
        <w:rPr>
          <w:rFonts w:ascii="Arial" w:hAnsi="Arial" w:cs="Arial"/>
          <w:b/>
          <w:bCs/>
          <w:color w:val="000000"/>
          <w:sz w:val="30"/>
          <w:szCs w:val="30"/>
        </w:rPr>
      </w:pPr>
    </w:p>
    <w:p w14:paraId="432AAD4A" w14:textId="5746BCD5" w:rsidR="00A20D5A" w:rsidRPr="00300155" w:rsidRDefault="00A20D5A" w:rsidP="00B01AE3">
      <w:pPr>
        <w:autoSpaceDE w:val="0"/>
        <w:autoSpaceDN w:val="0"/>
        <w:adjustRightInd w:val="0"/>
        <w:jc w:val="both"/>
        <w:rPr>
          <w:rFonts w:ascii="Arial" w:hAnsi="Arial" w:cs="Arial"/>
          <w:b/>
          <w:bCs/>
          <w:color w:val="000000"/>
          <w:sz w:val="30"/>
          <w:szCs w:val="30"/>
        </w:rPr>
      </w:pPr>
    </w:p>
    <w:p w14:paraId="4FC7261F" w14:textId="260E5EF0" w:rsidR="00A20D5A" w:rsidRPr="00300155" w:rsidRDefault="00A20D5A" w:rsidP="00B01AE3">
      <w:pPr>
        <w:autoSpaceDE w:val="0"/>
        <w:autoSpaceDN w:val="0"/>
        <w:adjustRightInd w:val="0"/>
        <w:jc w:val="both"/>
        <w:rPr>
          <w:rFonts w:ascii="Arial" w:hAnsi="Arial" w:cs="Arial"/>
          <w:b/>
          <w:bCs/>
          <w:color w:val="000000"/>
          <w:sz w:val="30"/>
          <w:szCs w:val="30"/>
        </w:rPr>
      </w:pPr>
    </w:p>
    <w:p w14:paraId="105CD157" w14:textId="77777777" w:rsidR="00A20D5A" w:rsidRPr="00300155" w:rsidRDefault="00A20D5A" w:rsidP="00B01AE3">
      <w:pPr>
        <w:autoSpaceDE w:val="0"/>
        <w:autoSpaceDN w:val="0"/>
        <w:adjustRightInd w:val="0"/>
        <w:jc w:val="both"/>
        <w:rPr>
          <w:rFonts w:ascii="Arial" w:hAnsi="Arial" w:cs="Arial"/>
          <w:b/>
          <w:bCs/>
          <w:color w:val="000000"/>
          <w:sz w:val="30"/>
          <w:szCs w:val="30"/>
        </w:rPr>
      </w:pPr>
    </w:p>
    <w:p w14:paraId="35243321" w14:textId="2EEFC5D2" w:rsidR="007F2867" w:rsidRPr="001B2613" w:rsidRDefault="00DB0A56" w:rsidP="00B01AE3">
      <w:pPr>
        <w:autoSpaceDE w:val="0"/>
        <w:autoSpaceDN w:val="0"/>
        <w:adjustRightInd w:val="0"/>
        <w:jc w:val="both"/>
        <w:rPr>
          <w:rFonts w:ascii="Arial" w:hAnsi="Arial" w:cs="Arial"/>
          <w:b/>
          <w:bCs/>
          <w:color w:val="000000"/>
          <w:sz w:val="36"/>
          <w:szCs w:val="36"/>
          <w:lang w:val="es-ES"/>
        </w:rPr>
      </w:pPr>
      <w:r w:rsidRPr="001B2613">
        <w:rPr>
          <w:rFonts w:ascii="Arial" w:hAnsi="Arial" w:cs="Arial"/>
          <w:b/>
          <w:bCs/>
          <w:color w:val="000000"/>
          <w:sz w:val="36"/>
          <w:szCs w:val="36"/>
          <w:lang w:val="es-ES"/>
        </w:rPr>
        <w:lastRenderedPageBreak/>
        <w:t xml:space="preserve">Tomas Keating, </w:t>
      </w:r>
      <w:r w:rsidR="00BF6C85" w:rsidRPr="001B2613">
        <w:rPr>
          <w:rFonts w:ascii="Arial" w:hAnsi="Arial" w:cs="Arial"/>
          <w:b/>
          <w:bCs/>
          <w:color w:val="000000"/>
          <w:sz w:val="36"/>
          <w:szCs w:val="36"/>
          <w:lang w:val="es-ES"/>
        </w:rPr>
        <w:t xml:space="preserve">Consentir a Dios como Dios es </w:t>
      </w:r>
    </w:p>
    <w:p w14:paraId="5D5F1300" w14:textId="77777777" w:rsidR="00D7166B" w:rsidRDefault="00D7166B" w:rsidP="003176E0">
      <w:pPr>
        <w:autoSpaceDE w:val="0"/>
        <w:autoSpaceDN w:val="0"/>
        <w:adjustRightInd w:val="0"/>
        <w:jc w:val="both"/>
        <w:rPr>
          <w:rFonts w:ascii="Arial" w:hAnsi="Arial" w:cs="Arial"/>
          <w:color w:val="000000"/>
          <w:sz w:val="36"/>
          <w:szCs w:val="36"/>
          <w:lang w:val="es-ES"/>
        </w:rPr>
      </w:pPr>
    </w:p>
    <w:p w14:paraId="205965C9" w14:textId="6732C39D" w:rsidR="00615985" w:rsidRPr="00615985" w:rsidRDefault="00615985" w:rsidP="00615985">
      <w:pPr>
        <w:autoSpaceDE w:val="0"/>
        <w:autoSpaceDN w:val="0"/>
        <w:adjustRightInd w:val="0"/>
        <w:jc w:val="both"/>
        <w:rPr>
          <w:rFonts w:ascii="Arial" w:hAnsi="Arial" w:cs="Arial"/>
          <w:color w:val="000000"/>
          <w:sz w:val="36"/>
          <w:szCs w:val="36"/>
          <w:lang w:val="es-ES"/>
        </w:rPr>
      </w:pPr>
      <w:r w:rsidRPr="00615985">
        <w:rPr>
          <w:rFonts w:ascii="Arial" w:hAnsi="Arial" w:cs="Arial"/>
          <w:color w:val="000000"/>
          <w:sz w:val="36"/>
          <w:szCs w:val="36"/>
          <w:lang w:val="es-ES"/>
        </w:rPr>
        <w:t>La oración contemplativa, como regalo especial de Dios, es un don que ha sido dado. La respuesta apropiada a este obsequio es consentir a la presencia y la acción de Dios, que se manifiesta en nosotros mediante el deseo de Dios, o simplemente el deseo de felicidad y la disposición de iniciar pasos prácticos para explorar la conducta que conduce a ella.</w:t>
      </w:r>
    </w:p>
    <w:p w14:paraId="54A8B4F3" w14:textId="77777777" w:rsidR="00615985" w:rsidRDefault="00615985" w:rsidP="00615985">
      <w:pPr>
        <w:autoSpaceDE w:val="0"/>
        <w:autoSpaceDN w:val="0"/>
        <w:adjustRightInd w:val="0"/>
        <w:jc w:val="both"/>
        <w:rPr>
          <w:rFonts w:ascii="Arial" w:hAnsi="Arial" w:cs="Arial"/>
          <w:color w:val="000000"/>
          <w:sz w:val="36"/>
          <w:szCs w:val="36"/>
          <w:lang w:val="es-ES"/>
        </w:rPr>
      </w:pPr>
    </w:p>
    <w:p w14:paraId="6873FCF0" w14:textId="37E7DA26" w:rsidR="00615985" w:rsidRPr="00167736" w:rsidRDefault="00615985" w:rsidP="00615985">
      <w:pPr>
        <w:autoSpaceDE w:val="0"/>
        <w:autoSpaceDN w:val="0"/>
        <w:adjustRightInd w:val="0"/>
        <w:jc w:val="both"/>
        <w:rPr>
          <w:rFonts w:ascii="Arial" w:hAnsi="Arial" w:cs="Arial"/>
          <w:sz w:val="36"/>
          <w:szCs w:val="36"/>
          <w:lang w:val="es-ES"/>
        </w:rPr>
      </w:pPr>
      <w:r w:rsidRPr="00167736">
        <w:rPr>
          <w:rFonts w:ascii="Arial" w:hAnsi="Arial" w:cs="Arial"/>
          <w:sz w:val="36"/>
          <w:szCs w:val="36"/>
          <w:lang w:val="es-ES"/>
        </w:rPr>
        <w:t>El propósito de Extensión Contemplativa es guiar a las personas atraídas al punto de vista cristiano de la práctica de transformación contemplativa. El método de la Oración Centrante, que es el núcleo de este proceso, cultiva una actitud de receptividad total hacia Dios, consintiendo a la presencia y acción de Dios en nuestro interior. Crecer en silencio interior parece ser el mejor medio de abrirnos a la presencia divina, a medida avanzamos interiormente hacia la “oración en secreto,” como nos invita Jesús en Mateo 6: 6.</w:t>
      </w:r>
    </w:p>
    <w:p w14:paraId="2DF201BB" w14:textId="77777777" w:rsidR="009179AF" w:rsidRPr="003176E0" w:rsidRDefault="009179AF" w:rsidP="003176E0">
      <w:pPr>
        <w:autoSpaceDE w:val="0"/>
        <w:autoSpaceDN w:val="0"/>
        <w:adjustRightInd w:val="0"/>
        <w:jc w:val="both"/>
        <w:rPr>
          <w:rFonts w:ascii="Arial" w:hAnsi="Arial" w:cs="Arial"/>
          <w:color w:val="000000"/>
          <w:sz w:val="36"/>
          <w:szCs w:val="36"/>
          <w:lang w:val="es-ES"/>
        </w:rPr>
      </w:pPr>
    </w:p>
    <w:p w14:paraId="49F73CF3" w14:textId="5FF89A85" w:rsidR="00F717CF" w:rsidRDefault="00DF1772" w:rsidP="003176E0">
      <w:pPr>
        <w:autoSpaceDE w:val="0"/>
        <w:autoSpaceDN w:val="0"/>
        <w:adjustRightInd w:val="0"/>
        <w:jc w:val="both"/>
        <w:rPr>
          <w:rFonts w:ascii="Arial" w:hAnsi="Arial" w:cs="Arial"/>
          <w:color w:val="000000"/>
          <w:sz w:val="36"/>
          <w:szCs w:val="36"/>
          <w:lang w:val="es-ES"/>
        </w:rPr>
      </w:pPr>
      <w:r w:rsidRPr="00DF1772">
        <w:rPr>
          <w:rFonts w:ascii="Arial" w:hAnsi="Arial" w:cs="Arial"/>
          <w:color w:val="000000"/>
          <w:sz w:val="36"/>
          <w:szCs w:val="36"/>
          <w:lang w:val="es-ES"/>
        </w:rPr>
        <w:t>El mensaje articulado inicialmente por San Juan Bautista es una forma de movernos de una vida centrada exclusivamente en nosotros mismos al destino transformador que Dios nos ha preparado. El término “arrepentimiento” en las Escrituras es, fundamentalmente, estar dispuestos a cambiar la dirección en la que buscamos la felicidad. Eso nos llama a entregarnos completamente a la purificación</w:t>
      </w:r>
      <w:r>
        <w:rPr>
          <w:rFonts w:ascii="Arial" w:hAnsi="Arial" w:cs="Arial"/>
          <w:color w:val="000000"/>
          <w:sz w:val="36"/>
          <w:szCs w:val="36"/>
          <w:lang w:val="es-ES"/>
        </w:rPr>
        <w:t xml:space="preserve"> </w:t>
      </w:r>
      <w:r w:rsidRPr="00DF1772">
        <w:rPr>
          <w:rFonts w:ascii="Arial" w:hAnsi="Arial" w:cs="Arial"/>
          <w:color w:val="000000"/>
          <w:sz w:val="36"/>
          <w:szCs w:val="36"/>
          <w:lang w:val="es-ES"/>
        </w:rPr>
        <w:t>interior de nuestro arraigado egoísmo, cosa que incluye el deseo de sentir a Dios en la oración.</w:t>
      </w:r>
    </w:p>
    <w:p w14:paraId="70FAAB61" w14:textId="464E0DA1" w:rsidR="00E849A5" w:rsidRDefault="00E849A5" w:rsidP="003176E0">
      <w:pPr>
        <w:pBdr>
          <w:bottom w:val="single" w:sz="6" w:space="1" w:color="auto"/>
        </w:pBdr>
        <w:autoSpaceDE w:val="0"/>
        <w:autoSpaceDN w:val="0"/>
        <w:adjustRightInd w:val="0"/>
        <w:jc w:val="both"/>
        <w:rPr>
          <w:rFonts w:ascii="Arial" w:hAnsi="Arial" w:cs="Arial"/>
          <w:color w:val="000000"/>
          <w:sz w:val="36"/>
          <w:szCs w:val="36"/>
          <w:lang w:val="es-ES"/>
        </w:rPr>
      </w:pPr>
    </w:p>
    <w:p w14:paraId="191E22F7" w14:textId="77777777" w:rsidR="00FF129A" w:rsidRPr="00051266" w:rsidRDefault="00FF129A" w:rsidP="00051266">
      <w:pPr>
        <w:autoSpaceDE w:val="0"/>
        <w:autoSpaceDN w:val="0"/>
        <w:adjustRightInd w:val="0"/>
        <w:jc w:val="both"/>
        <w:rPr>
          <w:rFonts w:ascii="Arial" w:hAnsi="Arial" w:cs="Arial"/>
          <w:color w:val="000000"/>
          <w:sz w:val="36"/>
          <w:szCs w:val="36"/>
          <w:lang w:val="es-ES"/>
        </w:rPr>
      </w:pPr>
    </w:p>
    <w:p w14:paraId="61D7A793" w14:textId="483999EA" w:rsidR="00E849A5" w:rsidRDefault="002C3679" w:rsidP="003176E0">
      <w:pPr>
        <w:autoSpaceDE w:val="0"/>
        <w:autoSpaceDN w:val="0"/>
        <w:adjustRightInd w:val="0"/>
        <w:jc w:val="both"/>
        <w:rPr>
          <w:rFonts w:ascii="Arial" w:hAnsi="Arial" w:cs="Arial"/>
          <w:color w:val="000000"/>
          <w:sz w:val="36"/>
          <w:szCs w:val="36"/>
          <w:lang w:val="es-ES"/>
        </w:rPr>
      </w:pPr>
      <w:r w:rsidRPr="002C3679">
        <w:rPr>
          <w:rFonts w:ascii="Arial" w:hAnsi="Arial" w:cs="Arial"/>
          <w:color w:val="000000"/>
          <w:sz w:val="36"/>
          <w:szCs w:val="36"/>
          <w:lang w:val="es-ES"/>
        </w:rPr>
        <w:t>Estar demasiado preocupados por nuestro ministerio es fácil y los síntomas son obvios. Nos sentimos obsesionados por las dificultades y un sentimiento interno de fracaso del que, simplemente, no podemos desprendernos. Cualesquiera que sean las faltas que no podamos soltar fácilmente, ésas son prioritarias en el proceso de dejar ir, puesto que es eso lo que le permite al espacio interior abrirse a la presencia de Dios, que es la sustancia de la vida contemplativa. Puede aparecer de muchas maneras, pero su esencia es un anhelo de la presencia de Dios que nos sigue de la mañana a la noche y que sólo se oculta cuando el residuo del falso yo se manifiesta. Parte de ese residuo permanece en la consciencia desde la niñez, especialmente como resultado de experiencias traumáticas tales como rechazo, descuido, carencia de aceptación y afecto, así como severidad excesiva. Por ejemplo, supongamos que, por temperamento,</w:t>
      </w:r>
      <w:r w:rsidR="003C0428">
        <w:rPr>
          <w:rFonts w:ascii="Arial" w:hAnsi="Arial" w:cs="Arial"/>
          <w:color w:val="000000"/>
          <w:sz w:val="36"/>
          <w:szCs w:val="36"/>
          <w:lang w:val="es-ES"/>
        </w:rPr>
        <w:t xml:space="preserve"> </w:t>
      </w:r>
      <w:r w:rsidR="003C0428" w:rsidRPr="003C0428">
        <w:rPr>
          <w:rFonts w:ascii="Arial" w:hAnsi="Arial" w:cs="Arial"/>
          <w:color w:val="000000"/>
          <w:sz w:val="36"/>
          <w:szCs w:val="36"/>
          <w:lang w:val="es-ES"/>
        </w:rPr>
        <w:t>eres alguien que necesita aprobación y, debido a su carencia en los primeros años, te la pasas buscando más afecto y aprobación. Tratar de agradar a todos es característico de ese centro de energía particular. Dejar ir ese deseo es un gran salto hacia la libertad.</w:t>
      </w:r>
    </w:p>
    <w:p w14:paraId="64D273DB" w14:textId="5ADD57F6" w:rsidR="003C0428" w:rsidRDefault="003C0428" w:rsidP="003176E0">
      <w:pPr>
        <w:autoSpaceDE w:val="0"/>
        <w:autoSpaceDN w:val="0"/>
        <w:adjustRightInd w:val="0"/>
        <w:jc w:val="both"/>
        <w:rPr>
          <w:rFonts w:ascii="Arial" w:hAnsi="Arial" w:cs="Arial"/>
          <w:color w:val="000000"/>
          <w:sz w:val="36"/>
          <w:szCs w:val="36"/>
          <w:lang w:val="es-ES"/>
        </w:rPr>
      </w:pPr>
    </w:p>
    <w:p w14:paraId="78845F9E" w14:textId="095515C8" w:rsidR="007E04D7" w:rsidRDefault="007E04D7" w:rsidP="003176E0">
      <w:pPr>
        <w:autoSpaceDE w:val="0"/>
        <w:autoSpaceDN w:val="0"/>
        <w:adjustRightInd w:val="0"/>
        <w:jc w:val="both"/>
        <w:rPr>
          <w:rFonts w:ascii="Arial" w:hAnsi="Arial" w:cs="Arial"/>
          <w:color w:val="000000"/>
          <w:sz w:val="36"/>
          <w:szCs w:val="36"/>
          <w:lang w:val="es-ES"/>
        </w:rPr>
      </w:pPr>
    </w:p>
    <w:p w14:paraId="203143FE" w14:textId="1D0A32CE" w:rsidR="007E04D7" w:rsidRDefault="007E04D7" w:rsidP="003176E0">
      <w:pPr>
        <w:autoSpaceDE w:val="0"/>
        <w:autoSpaceDN w:val="0"/>
        <w:adjustRightInd w:val="0"/>
        <w:jc w:val="both"/>
        <w:rPr>
          <w:rFonts w:ascii="Arial" w:hAnsi="Arial" w:cs="Arial"/>
          <w:color w:val="000000"/>
          <w:sz w:val="36"/>
          <w:szCs w:val="36"/>
          <w:lang w:val="es-ES"/>
        </w:rPr>
      </w:pPr>
    </w:p>
    <w:p w14:paraId="2B4BBFE9" w14:textId="140E1488" w:rsidR="007E04D7" w:rsidRDefault="007E04D7" w:rsidP="003176E0">
      <w:pPr>
        <w:autoSpaceDE w:val="0"/>
        <w:autoSpaceDN w:val="0"/>
        <w:adjustRightInd w:val="0"/>
        <w:jc w:val="both"/>
        <w:rPr>
          <w:rFonts w:ascii="Arial" w:hAnsi="Arial" w:cs="Arial"/>
          <w:color w:val="000000"/>
          <w:sz w:val="36"/>
          <w:szCs w:val="36"/>
          <w:lang w:val="es-ES"/>
        </w:rPr>
      </w:pPr>
    </w:p>
    <w:p w14:paraId="7B36526F" w14:textId="6E0572E5" w:rsidR="007E04D7" w:rsidRDefault="007E04D7" w:rsidP="003176E0">
      <w:pPr>
        <w:autoSpaceDE w:val="0"/>
        <w:autoSpaceDN w:val="0"/>
        <w:adjustRightInd w:val="0"/>
        <w:jc w:val="both"/>
        <w:rPr>
          <w:rFonts w:ascii="Arial" w:hAnsi="Arial" w:cs="Arial"/>
          <w:color w:val="000000"/>
          <w:sz w:val="36"/>
          <w:szCs w:val="36"/>
          <w:lang w:val="es-ES"/>
        </w:rPr>
      </w:pPr>
    </w:p>
    <w:p w14:paraId="62159DB8" w14:textId="725096A6" w:rsidR="007E04D7" w:rsidRDefault="007E04D7" w:rsidP="003176E0">
      <w:pPr>
        <w:autoSpaceDE w:val="0"/>
        <w:autoSpaceDN w:val="0"/>
        <w:adjustRightInd w:val="0"/>
        <w:jc w:val="both"/>
        <w:rPr>
          <w:rFonts w:ascii="Arial" w:hAnsi="Arial" w:cs="Arial"/>
          <w:color w:val="000000"/>
          <w:sz w:val="36"/>
          <w:szCs w:val="36"/>
          <w:lang w:val="es-ES"/>
        </w:rPr>
      </w:pPr>
    </w:p>
    <w:p w14:paraId="18B05358" w14:textId="3F7A2651" w:rsidR="007E04D7" w:rsidRDefault="007E04D7" w:rsidP="003176E0">
      <w:pPr>
        <w:autoSpaceDE w:val="0"/>
        <w:autoSpaceDN w:val="0"/>
        <w:adjustRightInd w:val="0"/>
        <w:jc w:val="both"/>
        <w:rPr>
          <w:rFonts w:ascii="Arial" w:hAnsi="Arial" w:cs="Arial"/>
          <w:color w:val="000000"/>
          <w:sz w:val="36"/>
          <w:szCs w:val="36"/>
          <w:lang w:val="es-ES"/>
        </w:rPr>
      </w:pPr>
    </w:p>
    <w:p w14:paraId="4C1CD8FA" w14:textId="09BCC9B6" w:rsidR="007E04D7" w:rsidRDefault="007E04D7" w:rsidP="003176E0">
      <w:pPr>
        <w:autoSpaceDE w:val="0"/>
        <w:autoSpaceDN w:val="0"/>
        <w:adjustRightInd w:val="0"/>
        <w:jc w:val="both"/>
        <w:rPr>
          <w:rFonts w:ascii="Arial" w:hAnsi="Arial" w:cs="Arial"/>
          <w:color w:val="000000"/>
          <w:sz w:val="36"/>
          <w:szCs w:val="36"/>
          <w:lang w:val="es-ES"/>
        </w:rPr>
      </w:pPr>
    </w:p>
    <w:p w14:paraId="2A930B42" w14:textId="6623A908" w:rsidR="007E04D7" w:rsidRDefault="007E04D7" w:rsidP="003176E0">
      <w:pPr>
        <w:autoSpaceDE w:val="0"/>
        <w:autoSpaceDN w:val="0"/>
        <w:adjustRightInd w:val="0"/>
        <w:jc w:val="both"/>
        <w:rPr>
          <w:rFonts w:ascii="Arial" w:hAnsi="Arial" w:cs="Arial"/>
          <w:color w:val="000000"/>
          <w:sz w:val="36"/>
          <w:szCs w:val="36"/>
          <w:lang w:val="es-ES"/>
        </w:rPr>
      </w:pPr>
    </w:p>
    <w:p w14:paraId="011891BE" w14:textId="269BE6D7" w:rsidR="007E04D7" w:rsidRDefault="007E04D7" w:rsidP="003176E0">
      <w:pPr>
        <w:autoSpaceDE w:val="0"/>
        <w:autoSpaceDN w:val="0"/>
        <w:adjustRightInd w:val="0"/>
        <w:jc w:val="both"/>
        <w:rPr>
          <w:rFonts w:ascii="Arial" w:hAnsi="Arial" w:cs="Arial"/>
          <w:color w:val="000000"/>
          <w:sz w:val="36"/>
          <w:szCs w:val="36"/>
          <w:lang w:val="es-ES"/>
        </w:rPr>
      </w:pPr>
    </w:p>
    <w:p w14:paraId="45F37E27" w14:textId="77777777" w:rsidR="007E04D7" w:rsidRDefault="007E04D7" w:rsidP="003176E0">
      <w:pPr>
        <w:autoSpaceDE w:val="0"/>
        <w:autoSpaceDN w:val="0"/>
        <w:adjustRightInd w:val="0"/>
        <w:jc w:val="both"/>
        <w:rPr>
          <w:rFonts w:ascii="Arial" w:hAnsi="Arial" w:cs="Arial"/>
          <w:color w:val="000000"/>
          <w:sz w:val="36"/>
          <w:szCs w:val="36"/>
          <w:lang w:val="es-ES"/>
        </w:rPr>
      </w:pPr>
    </w:p>
    <w:p w14:paraId="61E6929E" w14:textId="77777777" w:rsidR="003C0428" w:rsidRPr="003C0428" w:rsidRDefault="003C0428" w:rsidP="003C0428">
      <w:pPr>
        <w:autoSpaceDE w:val="0"/>
        <w:autoSpaceDN w:val="0"/>
        <w:adjustRightInd w:val="0"/>
        <w:jc w:val="both"/>
        <w:rPr>
          <w:rFonts w:ascii="Arial" w:hAnsi="Arial" w:cs="Arial"/>
          <w:color w:val="000000"/>
          <w:sz w:val="36"/>
          <w:szCs w:val="36"/>
          <w:lang w:val="es-ES"/>
        </w:rPr>
      </w:pPr>
      <w:r w:rsidRPr="003C0428">
        <w:rPr>
          <w:rFonts w:ascii="Arial" w:hAnsi="Arial" w:cs="Arial"/>
          <w:color w:val="000000"/>
          <w:sz w:val="36"/>
          <w:szCs w:val="36"/>
          <w:lang w:val="es-ES"/>
        </w:rPr>
        <w:t>La consecuencia psicológica de la forma en que opera el falso-yo—con sus deseos instintivos de afecto y estima, seguridad y supervivencia, y poder y control—es hacernos conscientes de aquello a lo que la vida diaria continuamente nos apunta. El apego a uno o a todos estos programas emocionales para la felicidad, que activan emociones negativas al ser frustrados, gradualmente se descarga por medio del proceso de purificación. Pero Dios no parece estar satisfecho con esto. Él sigue moviéndose a niveles más íntimos de apego, porque el desprendimiento de nuestros deseos trae consigo la libertad definitiva que nos permitirá ser transformados y que nuestro ministerio sea más efectivo.</w:t>
      </w:r>
    </w:p>
    <w:p w14:paraId="74A7CC29" w14:textId="03EA2FC1" w:rsidR="009179AF" w:rsidRDefault="009179AF" w:rsidP="003C0428">
      <w:pPr>
        <w:pBdr>
          <w:bottom w:val="single" w:sz="6" w:space="1" w:color="auto"/>
        </w:pBdr>
        <w:autoSpaceDE w:val="0"/>
        <w:autoSpaceDN w:val="0"/>
        <w:adjustRightInd w:val="0"/>
        <w:jc w:val="both"/>
        <w:rPr>
          <w:rFonts w:ascii="Arial" w:hAnsi="Arial" w:cs="Arial"/>
          <w:color w:val="000000"/>
          <w:sz w:val="36"/>
          <w:szCs w:val="36"/>
          <w:lang w:val="es-ES"/>
        </w:rPr>
      </w:pPr>
    </w:p>
    <w:p w14:paraId="4FE7D99E" w14:textId="77777777" w:rsidR="00051266" w:rsidRDefault="00051266" w:rsidP="003C0428">
      <w:pPr>
        <w:autoSpaceDE w:val="0"/>
        <w:autoSpaceDN w:val="0"/>
        <w:adjustRightInd w:val="0"/>
        <w:jc w:val="both"/>
        <w:rPr>
          <w:rFonts w:ascii="Arial" w:hAnsi="Arial" w:cs="Arial"/>
          <w:color w:val="000000"/>
          <w:sz w:val="36"/>
          <w:szCs w:val="36"/>
          <w:lang w:val="es-ES"/>
        </w:rPr>
      </w:pPr>
    </w:p>
    <w:p w14:paraId="3E6999B5" w14:textId="77777777" w:rsidR="00051266" w:rsidRDefault="00051266" w:rsidP="003C0428">
      <w:pPr>
        <w:autoSpaceDE w:val="0"/>
        <w:autoSpaceDN w:val="0"/>
        <w:adjustRightInd w:val="0"/>
        <w:jc w:val="both"/>
        <w:rPr>
          <w:rFonts w:ascii="Arial" w:hAnsi="Arial" w:cs="Arial"/>
          <w:color w:val="000000"/>
          <w:sz w:val="36"/>
          <w:szCs w:val="36"/>
          <w:lang w:val="es-ES"/>
        </w:rPr>
      </w:pPr>
    </w:p>
    <w:p w14:paraId="3DCCAEDD" w14:textId="77777777" w:rsidR="00051266" w:rsidRDefault="00051266" w:rsidP="003C0428">
      <w:pPr>
        <w:autoSpaceDE w:val="0"/>
        <w:autoSpaceDN w:val="0"/>
        <w:adjustRightInd w:val="0"/>
        <w:jc w:val="both"/>
        <w:rPr>
          <w:rFonts w:ascii="Arial" w:hAnsi="Arial" w:cs="Arial"/>
          <w:color w:val="000000"/>
          <w:sz w:val="36"/>
          <w:szCs w:val="36"/>
          <w:lang w:val="es-ES"/>
        </w:rPr>
      </w:pPr>
    </w:p>
    <w:p w14:paraId="0CBCF848" w14:textId="77777777" w:rsidR="00051266" w:rsidRDefault="00051266" w:rsidP="003C0428">
      <w:pPr>
        <w:autoSpaceDE w:val="0"/>
        <w:autoSpaceDN w:val="0"/>
        <w:adjustRightInd w:val="0"/>
        <w:jc w:val="both"/>
        <w:rPr>
          <w:rFonts w:ascii="Arial" w:hAnsi="Arial" w:cs="Arial"/>
          <w:color w:val="000000"/>
          <w:sz w:val="36"/>
          <w:szCs w:val="36"/>
          <w:lang w:val="es-ES"/>
        </w:rPr>
      </w:pPr>
    </w:p>
    <w:p w14:paraId="6593B1E7" w14:textId="7EC20787" w:rsidR="003C0428" w:rsidRPr="003C0428" w:rsidRDefault="003C0428" w:rsidP="003C0428">
      <w:pPr>
        <w:autoSpaceDE w:val="0"/>
        <w:autoSpaceDN w:val="0"/>
        <w:adjustRightInd w:val="0"/>
        <w:jc w:val="both"/>
        <w:rPr>
          <w:rFonts w:ascii="Arial" w:hAnsi="Arial" w:cs="Arial"/>
          <w:color w:val="000000"/>
          <w:sz w:val="36"/>
          <w:szCs w:val="36"/>
          <w:lang w:val="es-ES"/>
        </w:rPr>
      </w:pPr>
      <w:r w:rsidRPr="003C0428">
        <w:rPr>
          <w:rFonts w:ascii="Arial" w:hAnsi="Arial" w:cs="Arial"/>
          <w:color w:val="000000"/>
          <w:sz w:val="36"/>
          <w:szCs w:val="36"/>
          <w:lang w:val="es-ES"/>
        </w:rPr>
        <w:t>Por supuesto, en la vida diaria seguirán surgiendo dificultades. Cuando finalmente toquemos fondo, Dios comenzará a operar de forma sustancial. La fuerza máxima de la ayuda de Dios se hace más disponible cuando concluye todo auxilio humano.</w:t>
      </w:r>
    </w:p>
    <w:p w14:paraId="333476E5" w14:textId="77777777" w:rsidR="009179AF" w:rsidRDefault="009179AF" w:rsidP="003C0428">
      <w:pPr>
        <w:autoSpaceDE w:val="0"/>
        <w:autoSpaceDN w:val="0"/>
        <w:adjustRightInd w:val="0"/>
        <w:jc w:val="both"/>
        <w:rPr>
          <w:rFonts w:ascii="Arial" w:hAnsi="Arial" w:cs="Arial"/>
          <w:color w:val="000000"/>
          <w:sz w:val="36"/>
          <w:szCs w:val="36"/>
          <w:lang w:val="es-ES"/>
        </w:rPr>
      </w:pPr>
    </w:p>
    <w:p w14:paraId="1B62F4C0" w14:textId="7A37368B" w:rsidR="003C0428" w:rsidRDefault="003C0428" w:rsidP="003C0428">
      <w:pPr>
        <w:autoSpaceDE w:val="0"/>
        <w:autoSpaceDN w:val="0"/>
        <w:adjustRightInd w:val="0"/>
        <w:jc w:val="both"/>
        <w:rPr>
          <w:rFonts w:ascii="Arial" w:hAnsi="Arial" w:cs="Arial"/>
          <w:color w:val="000000"/>
          <w:sz w:val="36"/>
          <w:szCs w:val="36"/>
          <w:lang w:val="es-ES"/>
        </w:rPr>
      </w:pPr>
      <w:r w:rsidRPr="003C0428">
        <w:rPr>
          <w:rFonts w:ascii="Arial" w:hAnsi="Arial" w:cs="Arial"/>
          <w:color w:val="000000"/>
          <w:sz w:val="36"/>
          <w:szCs w:val="36"/>
          <w:lang w:val="es-ES"/>
        </w:rPr>
        <w:t xml:space="preserve">La contemplación, en la oración y en la práctica, está al servicio de este desprendimiento. Si el desprendimiento </w:t>
      </w:r>
      <w:r w:rsidRPr="003C0428">
        <w:rPr>
          <w:rFonts w:ascii="Arial" w:hAnsi="Arial" w:cs="Arial"/>
          <w:color w:val="000000"/>
          <w:sz w:val="36"/>
          <w:szCs w:val="36"/>
          <w:lang w:val="es-ES"/>
        </w:rPr>
        <w:lastRenderedPageBreak/>
        <w:t>no es completo, el falso yo interfiere en las relaciones y éstas pueden ser especialmente delicadas cuando se trata de personas de otra cultura o religión. El desapego de nuestra identidad más profunda es la clave para poder escuchar lo que dicen o esperan las personas de las culturas locales, bien sea que tengan un enfoque conservador o liberal.</w:t>
      </w:r>
    </w:p>
    <w:p w14:paraId="6978593F" w14:textId="4904BC7F" w:rsidR="00753B73" w:rsidRPr="00753B73" w:rsidRDefault="00753B73" w:rsidP="001A7ADC">
      <w:pPr>
        <w:autoSpaceDE w:val="0"/>
        <w:autoSpaceDN w:val="0"/>
        <w:adjustRightInd w:val="0"/>
        <w:jc w:val="both"/>
        <w:rPr>
          <w:rFonts w:ascii="Arial" w:hAnsi="Arial" w:cs="Arial"/>
          <w:color w:val="000000"/>
          <w:sz w:val="36"/>
          <w:szCs w:val="36"/>
          <w:lang w:val="es-ES"/>
        </w:rPr>
      </w:pPr>
    </w:p>
    <w:p w14:paraId="38BF1258" w14:textId="77777777" w:rsidR="001B2613" w:rsidRPr="001B2613" w:rsidRDefault="001B2613" w:rsidP="001B2613">
      <w:pPr>
        <w:autoSpaceDE w:val="0"/>
        <w:autoSpaceDN w:val="0"/>
        <w:adjustRightInd w:val="0"/>
        <w:jc w:val="both"/>
        <w:rPr>
          <w:rFonts w:ascii="Arial" w:hAnsi="Arial" w:cs="Arial"/>
          <w:b/>
          <w:bCs/>
          <w:color w:val="000000"/>
          <w:sz w:val="36"/>
          <w:szCs w:val="36"/>
          <w:lang w:val="es-ES"/>
        </w:rPr>
      </w:pPr>
      <w:r w:rsidRPr="001B2613">
        <w:rPr>
          <w:rFonts w:ascii="Arial" w:hAnsi="Arial" w:cs="Arial"/>
          <w:b/>
          <w:bCs/>
          <w:color w:val="000000"/>
          <w:sz w:val="36"/>
          <w:szCs w:val="36"/>
          <w:lang w:val="es-ES"/>
        </w:rPr>
        <w:t xml:space="preserve">Tomas Keating, Consentir a Dios como Dios es </w:t>
      </w:r>
    </w:p>
    <w:p w14:paraId="55C04294" w14:textId="4BC71DED" w:rsidR="00753B73" w:rsidRPr="00753B73" w:rsidRDefault="00753B73" w:rsidP="001A7ADC">
      <w:pPr>
        <w:autoSpaceDE w:val="0"/>
        <w:autoSpaceDN w:val="0"/>
        <w:adjustRightInd w:val="0"/>
        <w:jc w:val="both"/>
        <w:rPr>
          <w:rFonts w:ascii="Arial" w:hAnsi="Arial" w:cs="Arial"/>
          <w:color w:val="000000"/>
          <w:sz w:val="36"/>
          <w:szCs w:val="36"/>
          <w:lang w:val="es-ES"/>
        </w:rPr>
      </w:pPr>
    </w:p>
    <w:p w14:paraId="674BE860" w14:textId="562438F1" w:rsidR="00FF129A" w:rsidRPr="00300155" w:rsidRDefault="00FF129A" w:rsidP="00FF129A">
      <w:pPr>
        <w:autoSpaceDE w:val="0"/>
        <w:autoSpaceDN w:val="0"/>
        <w:adjustRightInd w:val="0"/>
        <w:jc w:val="both"/>
        <w:rPr>
          <w:rFonts w:ascii="Arial" w:hAnsi="Arial" w:cs="Arial"/>
          <w:color w:val="000000"/>
          <w:sz w:val="36"/>
          <w:szCs w:val="36"/>
        </w:rPr>
      </w:pPr>
      <w:r w:rsidRPr="00300155">
        <w:rPr>
          <w:rFonts w:ascii="Arial" w:hAnsi="Arial" w:cs="Arial"/>
          <w:color w:val="000000"/>
          <w:sz w:val="36"/>
          <w:szCs w:val="36"/>
        </w:rPr>
        <w:t xml:space="preserve">A oração contemplativa, como um </w:t>
      </w:r>
      <w:r w:rsidR="00726491">
        <w:rPr>
          <w:rFonts w:ascii="Arial" w:hAnsi="Arial" w:cs="Arial"/>
          <w:color w:val="000000"/>
          <w:sz w:val="36"/>
          <w:szCs w:val="36"/>
        </w:rPr>
        <w:t xml:space="preserve">dom </w:t>
      </w:r>
      <w:r w:rsidRPr="00300155">
        <w:rPr>
          <w:rFonts w:ascii="Arial" w:hAnsi="Arial" w:cs="Arial"/>
          <w:color w:val="000000"/>
          <w:sz w:val="36"/>
          <w:szCs w:val="36"/>
        </w:rPr>
        <w:t xml:space="preserve">especial de Deus, é um dom que foi dado. A resposta </w:t>
      </w:r>
      <w:r w:rsidR="00167736">
        <w:rPr>
          <w:rFonts w:ascii="Arial" w:hAnsi="Arial" w:cs="Arial"/>
          <w:color w:val="000000"/>
          <w:sz w:val="36"/>
          <w:szCs w:val="36"/>
        </w:rPr>
        <w:t>apropriada a este dom é consentir à</w:t>
      </w:r>
      <w:r w:rsidRPr="00300155">
        <w:rPr>
          <w:rFonts w:ascii="Arial" w:hAnsi="Arial" w:cs="Arial"/>
          <w:color w:val="000000"/>
          <w:sz w:val="36"/>
          <w:szCs w:val="36"/>
        </w:rPr>
        <w:t xml:space="preserve"> presença e ação de Deus, que se manifesta em nós </w:t>
      </w:r>
      <w:r w:rsidR="00167736">
        <w:rPr>
          <w:rFonts w:ascii="Arial" w:hAnsi="Arial" w:cs="Arial"/>
          <w:color w:val="000000"/>
          <w:sz w:val="36"/>
          <w:szCs w:val="36"/>
        </w:rPr>
        <w:t xml:space="preserve">mediante o </w:t>
      </w:r>
      <w:r w:rsidRPr="00300155">
        <w:rPr>
          <w:rFonts w:ascii="Arial" w:hAnsi="Arial" w:cs="Arial"/>
          <w:color w:val="000000"/>
          <w:sz w:val="36"/>
          <w:szCs w:val="36"/>
        </w:rPr>
        <w:t xml:space="preserve">desejo de Deus, ou simplesmente o desejo de felicidade e a vontade de </w:t>
      </w:r>
      <w:r w:rsidR="00167736">
        <w:rPr>
          <w:rFonts w:ascii="Arial" w:hAnsi="Arial" w:cs="Arial"/>
          <w:color w:val="000000"/>
          <w:sz w:val="36"/>
          <w:szCs w:val="36"/>
        </w:rPr>
        <w:t xml:space="preserve">iniciar </w:t>
      </w:r>
      <w:r w:rsidRPr="00300155">
        <w:rPr>
          <w:rFonts w:ascii="Arial" w:hAnsi="Arial" w:cs="Arial"/>
          <w:color w:val="000000"/>
          <w:sz w:val="36"/>
          <w:szCs w:val="36"/>
        </w:rPr>
        <w:t xml:space="preserve">passos práticos para explorar </w:t>
      </w:r>
      <w:r w:rsidR="00167736">
        <w:rPr>
          <w:rFonts w:ascii="Arial" w:hAnsi="Arial" w:cs="Arial"/>
          <w:color w:val="000000"/>
          <w:sz w:val="36"/>
          <w:szCs w:val="36"/>
        </w:rPr>
        <w:t xml:space="preserve">a conduta </w:t>
      </w:r>
      <w:r w:rsidRPr="00300155">
        <w:rPr>
          <w:rFonts w:ascii="Arial" w:hAnsi="Arial" w:cs="Arial"/>
          <w:color w:val="000000"/>
          <w:sz w:val="36"/>
          <w:szCs w:val="36"/>
        </w:rPr>
        <w:t>que leva a ela.</w:t>
      </w:r>
    </w:p>
    <w:p w14:paraId="1B007BA3" w14:textId="77777777" w:rsidR="00167736" w:rsidRPr="00726491" w:rsidRDefault="00167736" w:rsidP="00FF129A">
      <w:pPr>
        <w:autoSpaceDE w:val="0"/>
        <w:autoSpaceDN w:val="0"/>
        <w:adjustRightInd w:val="0"/>
        <w:jc w:val="both"/>
        <w:rPr>
          <w:rFonts w:ascii="Arial" w:hAnsi="Arial" w:cs="Arial"/>
          <w:color w:val="FF0000"/>
          <w:sz w:val="36"/>
          <w:szCs w:val="36"/>
        </w:rPr>
      </w:pPr>
    </w:p>
    <w:p w14:paraId="3EB6110C" w14:textId="6E7AAC69" w:rsidR="00FF129A" w:rsidRPr="00300155" w:rsidRDefault="00FF129A" w:rsidP="00FF129A">
      <w:pPr>
        <w:autoSpaceDE w:val="0"/>
        <w:autoSpaceDN w:val="0"/>
        <w:adjustRightInd w:val="0"/>
        <w:jc w:val="both"/>
        <w:rPr>
          <w:rFonts w:ascii="Arial" w:hAnsi="Arial" w:cs="Arial"/>
          <w:color w:val="000000"/>
          <w:sz w:val="36"/>
          <w:szCs w:val="36"/>
        </w:rPr>
      </w:pPr>
      <w:r w:rsidRPr="00300155">
        <w:rPr>
          <w:rFonts w:ascii="Arial" w:hAnsi="Arial" w:cs="Arial"/>
          <w:color w:val="000000"/>
          <w:sz w:val="36"/>
          <w:szCs w:val="36"/>
        </w:rPr>
        <w:t>O propósito da Extensão Contemplativa é guiar as pessoas atraídas pela visão cristã da prática da transformação contemplativa. O método da</w:t>
      </w:r>
      <w:r w:rsidR="00C07A53">
        <w:rPr>
          <w:rFonts w:ascii="Arial" w:hAnsi="Arial" w:cs="Arial"/>
          <w:color w:val="000000"/>
          <w:sz w:val="36"/>
          <w:szCs w:val="36"/>
        </w:rPr>
        <w:t xml:space="preserve"> Oração Centrante, que é o núcleo </w:t>
      </w:r>
      <w:r w:rsidRPr="00300155">
        <w:rPr>
          <w:rFonts w:ascii="Arial" w:hAnsi="Arial" w:cs="Arial"/>
          <w:color w:val="000000"/>
          <w:sz w:val="36"/>
          <w:szCs w:val="36"/>
        </w:rPr>
        <w:t xml:space="preserve"> deste processo, cultiva uma atitude de total rec</w:t>
      </w:r>
      <w:r w:rsidR="00C07A53">
        <w:rPr>
          <w:rFonts w:ascii="Arial" w:hAnsi="Arial" w:cs="Arial"/>
          <w:color w:val="000000"/>
          <w:sz w:val="36"/>
          <w:szCs w:val="36"/>
        </w:rPr>
        <w:t>eptividade a Deus, consentindo à</w:t>
      </w:r>
      <w:r w:rsidRPr="00300155">
        <w:rPr>
          <w:rFonts w:ascii="Arial" w:hAnsi="Arial" w:cs="Arial"/>
          <w:color w:val="000000"/>
          <w:sz w:val="36"/>
          <w:szCs w:val="36"/>
        </w:rPr>
        <w:t xml:space="preserve"> presença e ação de Deus</w:t>
      </w:r>
      <w:r w:rsidR="00C07A53">
        <w:rPr>
          <w:rFonts w:ascii="Arial" w:hAnsi="Arial" w:cs="Arial"/>
          <w:color w:val="000000"/>
          <w:sz w:val="36"/>
          <w:szCs w:val="36"/>
        </w:rPr>
        <w:t xml:space="preserve"> em nosso interior</w:t>
      </w:r>
      <w:r w:rsidRPr="00300155">
        <w:rPr>
          <w:rFonts w:ascii="Arial" w:hAnsi="Arial" w:cs="Arial"/>
          <w:color w:val="000000"/>
          <w:sz w:val="36"/>
          <w:szCs w:val="36"/>
        </w:rPr>
        <w:t>. Crescer no silêncio interior parece ser</w:t>
      </w:r>
      <w:r w:rsidR="00167736">
        <w:rPr>
          <w:rFonts w:ascii="Arial" w:hAnsi="Arial" w:cs="Arial"/>
          <w:color w:val="000000"/>
          <w:sz w:val="36"/>
          <w:szCs w:val="36"/>
        </w:rPr>
        <w:t xml:space="preserve"> o melhor meio para nos abrir</w:t>
      </w:r>
      <w:r w:rsidRPr="00300155">
        <w:rPr>
          <w:rFonts w:ascii="Arial" w:hAnsi="Arial" w:cs="Arial"/>
          <w:color w:val="000000"/>
          <w:sz w:val="36"/>
          <w:szCs w:val="36"/>
        </w:rPr>
        <w:t xml:space="preserve"> à presença divina, </w:t>
      </w:r>
      <w:r w:rsidR="00C07A53">
        <w:rPr>
          <w:rFonts w:ascii="Arial" w:hAnsi="Arial" w:cs="Arial"/>
          <w:color w:val="000000"/>
          <w:sz w:val="36"/>
          <w:szCs w:val="36"/>
        </w:rPr>
        <w:t xml:space="preserve">à medida </w:t>
      </w:r>
      <w:r w:rsidR="00167736">
        <w:rPr>
          <w:rFonts w:ascii="Arial" w:hAnsi="Arial" w:cs="Arial"/>
          <w:color w:val="000000"/>
          <w:sz w:val="36"/>
          <w:szCs w:val="36"/>
        </w:rPr>
        <w:t xml:space="preserve">em que caminhamos </w:t>
      </w:r>
      <w:r w:rsidRPr="00300155">
        <w:rPr>
          <w:rFonts w:ascii="Arial" w:hAnsi="Arial" w:cs="Arial"/>
          <w:color w:val="000000"/>
          <w:sz w:val="36"/>
          <w:szCs w:val="36"/>
        </w:rPr>
        <w:t xml:space="preserve"> interiormente para a “oração</w:t>
      </w:r>
      <w:r w:rsidR="00167736">
        <w:rPr>
          <w:rFonts w:ascii="Arial" w:hAnsi="Arial" w:cs="Arial"/>
          <w:color w:val="000000"/>
          <w:sz w:val="36"/>
          <w:szCs w:val="36"/>
        </w:rPr>
        <w:t xml:space="preserve"> em segredo</w:t>
      </w:r>
      <w:r w:rsidRPr="00300155">
        <w:rPr>
          <w:rFonts w:ascii="Arial" w:hAnsi="Arial" w:cs="Arial"/>
          <w:color w:val="000000"/>
          <w:sz w:val="36"/>
          <w:szCs w:val="36"/>
        </w:rPr>
        <w:t>”, como nos convida Jesus em Mateus 6, 6.</w:t>
      </w:r>
    </w:p>
    <w:p w14:paraId="7C93D2AF" w14:textId="77777777" w:rsidR="00167736" w:rsidRPr="00C07A53" w:rsidRDefault="00167736" w:rsidP="00FF129A">
      <w:pPr>
        <w:autoSpaceDE w:val="0"/>
        <w:autoSpaceDN w:val="0"/>
        <w:adjustRightInd w:val="0"/>
        <w:jc w:val="both"/>
        <w:rPr>
          <w:rFonts w:ascii="Arial" w:hAnsi="Arial" w:cs="Arial"/>
          <w:color w:val="000000"/>
          <w:sz w:val="36"/>
          <w:szCs w:val="36"/>
        </w:rPr>
      </w:pPr>
    </w:p>
    <w:p w14:paraId="28178F66" w14:textId="03F1DC5B" w:rsidR="00D7166B" w:rsidRDefault="00FF129A" w:rsidP="00FF129A">
      <w:pPr>
        <w:autoSpaceDE w:val="0"/>
        <w:autoSpaceDN w:val="0"/>
        <w:adjustRightInd w:val="0"/>
        <w:jc w:val="both"/>
        <w:rPr>
          <w:rFonts w:ascii="Arial" w:hAnsi="Arial" w:cs="Arial"/>
          <w:color w:val="000000"/>
          <w:sz w:val="36"/>
          <w:szCs w:val="36"/>
        </w:rPr>
      </w:pPr>
      <w:r w:rsidRPr="00300155">
        <w:rPr>
          <w:rFonts w:ascii="Arial" w:hAnsi="Arial" w:cs="Arial"/>
          <w:color w:val="000000"/>
          <w:sz w:val="36"/>
          <w:szCs w:val="36"/>
        </w:rPr>
        <w:t>A mensagem inicialmente articulada por São João Batista é um</w:t>
      </w:r>
      <w:r w:rsidR="00C07A53">
        <w:rPr>
          <w:rFonts w:ascii="Arial" w:hAnsi="Arial" w:cs="Arial"/>
          <w:color w:val="000000"/>
          <w:sz w:val="36"/>
          <w:szCs w:val="36"/>
        </w:rPr>
        <w:t xml:space="preserve">a forma de nos mover de </w:t>
      </w:r>
      <w:r w:rsidRPr="00300155">
        <w:rPr>
          <w:rFonts w:ascii="Arial" w:hAnsi="Arial" w:cs="Arial"/>
          <w:color w:val="000000"/>
          <w:sz w:val="36"/>
          <w:szCs w:val="36"/>
        </w:rPr>
        <w:t xml:space="preserve">uma vida centrada exclusivamente em nós mesmos para o destino </w:t>
      </w:r>
      <w:r w:rsidRPr="00300155">
        <w:rPr>
          <w:rFonts w:ascii="Arial" w:hAnsi="Arial" w:cs="Arial"/>
          <w:color w:val="000000"/>
          <w:sz w:val="36"/>
          <w:szCs w:val="36"/>
        </w:rPr>
        <w:lastRenderedPageBreak/>
        <w:t>transformador que Deus preparou para nós. O termo “arrependimento” nas Escrituras é, fundamentalmente, estar disposto</w:t>
      </w:r>
      <w:r w:rsidR="00C07A53">
        <w:rPr>
          <w:rFonts w:ascii="Arial" w:hAnsi="Arial" w:cs="Arial"/>
          <w:color w:val="000000"/>
          <w:sz w:val="36"/>
          <w:szCs w:val="36"/>
        </w:rPr>
        <w:t>s</w:t>
      </w:r>
      <w:r w:rsidRPr="00300155">
        <w:rPr>
          <w:rFonts w:ascii="Arial" w:hAnsi="Arial" w:cs="Arial"/>
          <w:color w:val="000000"/>
          <w:sz w:val="36"/>
          <w:szCs w:val="36"/>
        </w:rPr>
        <w:t xml:space="preserve"> a mudar a direção em que buscamos a felicidade. Isso nos chama a nos entregar totalmente à purificação interior do nosso egoísmo arraigado, </w:t>
      </w:r>
      <w:r w:rsidR="00C07A53">
        <w:rPr>
          <w:rFonts w:ascii="Arial" w:hAnsi="Arial" w:cs="Arial"/>
          <w:color w:val="000000"/>
          <w:sz w:val="36"/>
          <w:szCs w:val="36"/>
        </w:rPr>
        <w:t xml:space="preserve">o </w:t>
      </w:r>
      <w:r w:rsidRPr="00300155">
        <w:rPr>
          <w:rFonts w:ascii="Arial" w:hAnsi="Arial" w:cs="Arial"/>
          <w:color w:val="000000"/>
          <w:sz w:val="36"/>
          <w:szCs w:val="36"/>
        </w:rPr>
        <w:t>que inclui o desejo de sentir Deus na oração.</w:t>
      </w:r>
    </w:p>
    <w:p w14:paraId="51227595" w14:textId="22372C3D" w:rsidR="00167736" w:rsidRPr="00300155" w:rsidRDefault="00C07A53" w:rsidP="00FF129A">
      <w:pPr>
        <w:autoSpaceDE w:val="0"/>
        <w:autoSpaceDN w:val="0"/>
        <w:adjustRightInd w:val="0"/>
        <w:jc w:val="both"/>
        <w:rPr>
          <w:rFonts w:ascii="Arial" w:hAnsi="Arial" w:cs="Arial"/>
          <w:color w:val="000000"/>
          <w:sz w:val="36"/>
          <w:szCs w:val="36"/>
        </w:rPr>
      </w:pPr>
      <w:r>
        <w:rPr>
          <w:rFonts w:ascii="Arial" w:hAnsi="Arial" w:cs="Arial"/>
          <w:color w:val="000000"/>
          <w:sz w:val="36"/>
          <w:szCs w:val="36"/>
        </w:rPr>
        <w:t xml:space="preserve"> </w:t>
      </w:r>
    </w:p>
    <w:p w14:paraId="625ED863" w14:textId="62B81E8B" w:rsidR="00F54FE1" w:rsidRPr="00300155" w:rsidRDefault="00F54FE1" w:rsidP="00B9365F">
      <w:pPr>
        <w:pBdr>
          <w:bottom w:val="single" w:sz="6" w:space="1" w:color="auto"/>
        </w:pBdr>
        <w:autoSpaceDE w:val="0"/>
        <w:autoSpaceDN w:val="0"/>
        <w:adjustRightInd w:val="0"/>
        <w:jc w:val="both"/>
        <w:rPr>
          <w:rFonts w:ascii="Arial" w:hAnsi="Arial" w:cs="Arial"/>
          <w:color w:val="000000" w:themeColor="text1"/>
          <w:sz w:val="36"/>
          <w:szCs w:val="36"/>
        </w:rPr>
      </w:pPr>
    </w:p>
    <w:p w14:paraId="77D1D524" w14:textId="47EAB0A0" w:rsidR="009630AF" w:rsidRPr="00300155" w:rsidRDefault="009630AF" w:rsidP="00B9365F">
      <w:pPr>
        <w:autoSpaceDE w:val="0"/>
        <w:autoSpaceDN w:val="0"/>
        <w:adjustRightInd w:val="0"/>
        <w:jc w:val="both"/>
        <w:rPr>
          <w:rFonts w:ascii="Arial" w:hAnsi="Arial" w:cs="Arial"/>
          <w:color w:val="000000" w:themeColor="text1"/>
          <w:sz w:val="36"/>
          <w:szCs w:val="36"/>
        </w:rPr>
      </w:pPr>
    </w:p>
    <w:p w14:paraId="5129960A" w14:textId="244268A9" w:rsidR="009630AF" w:rsidRPr="00300155" w:rsidRDefault="009630AF" w:rsidP="009630AF">
      <w:pPr>
        <w:autoSpaceDE w:val="0"/>
        <w:autoSpaceDN w:val="0"/>
        <w:adjustRightInd w:val="0"/>
        <w:jc w:val="both"/>
        <w:rPr>
          <w:rFonts w:ascii="Arial" w:hAnsi="Arial" w:cs="Arial"/>
          <w:color w:val="000000" w:themeColor="text1"/>
          <w:sz w:val="36"/>
          <w:szCs w:val="36"/>
        </w:rPr>
      </w:pPr>
      <w:r w:rsidRPr="00300155">
        <w:rPr>
          <w:rFonts w:ascii="Arial" w:hAnsi="Arial" w:cs="Arial"/>
          <w:color w:val="000000" w:themeColor="text1"/>
          <w:sz w:val="36"/>
          <w:szCs w:val="36"/>
        </w:rPr>
        <w:t>Estar excessivamente preocupa</w:t>
      </w:r>
      <w:r w:rsidR="00C07A53">
        <w:rPr>
          <w:rFonts w:ascii="Arial" w:hAnsi="Arial" w:cs="Arial"/>
          <w:color w:val="000000" w:themeColor="text1"/>
          <w:sz w:val="36"/>
          <w:szCs w:val="36"/>
        </w:rPr>
        <w:t>do com nosso ministério é fácil</w:t>
      </w:r>
      <w:r w:rsidRPr="00300155">
        <w:rPr>
          <w:rFonts w:ascii="Arial" w:hAnsi="Arial" w:cs="Arial"/>
          <w:color w:val="000000" w:themeColor="text1"/>
          <w:sz w:val="36"/>
          <w:szCs w:val="36"/>
        </w:rPr>
        <w:t xml:space="preserve"> e os sintomas são óbvios. Sentimo-nos </w:t>
      </w:r>
      <w:r w:rsidR="00C07A53">
        <w:rPr>
          <w:rFonts w:ascii="Arial" w:hAnsi="Arial" w:cs="Arial"/>
          <w:color w:val="000000" w:themeColor="text1"/>
          <w:sz w:val="36"/>
          <w:szCs w:val="36"/>
        </w:rPr>
        <w:t>obcecados pelas</w:t>
      </w:r>
      <w:r w:rsidRPr="00300155">
        <w:rPr>
          <w:rFonts w:ascii="Arial" w:hAnsi="Arial" w:cs="Arial"/>
          <w:color w:val="000000" w:themeColor="text1"/>
          <w:sz w:val="36"/>
          <w:szCs w:val="36"/>
        </w:rPr>
        <w:t xml:space="preserve"> dificuldades e </w:t>
      </w:r>
      <w:r w:rsidR="00C07A53">
        <w:rPr>
          <w:rFonts w:ascii="Arial" w:hAnsi="Arial" w:cs="Arial"/>
          <w:color w:val="000000" w:themeColor="text1"/>
          <w:sz w:val="36"/>
          <w:szCs w:val="36"/>
        </w:rPr>
        <w:t xml:space="preserve">por </w:t>
      </w:r>
      <w:r w:rsidRPr="00300155">
        <w:rPr>
          <w:rFonts w:ascii="Arial" w:hAnsi="Arial" w:cs="Arial"/>
          <w:color w:val="000000" w:themeColor="text1"/>
          <w:sz w:val="36"/>
          <w:szCs w:val="36"/>
        </w:rPr>
        <w:t xml:space="preserve">um sentimento </w:t>
      </w:r>
      <w:r w:rsidR="00C07A53">
        <w:rPr>
          <w:rFonts w:ascii="Arial" w:hAnsi="Arial" w:cs="Arial"/>
          <w:color w:val="000000" w:themeColor="text1"/>
          <w:sz w:val="36"/>
          <w:szCs w:val="36"/>
        </w:rPr>
        <w:t xml:space="preserve">interno </w:t>
      </w:r>
      <w:r w:rsidRPr="00300155">
        <w:rPr>
          <w:rFonts w:ascii="Arial" w:hAnsi="Arial" w:cs="Arial"/>
          <w:color w:val="000000" w:themeColor="text1"/>
          <w:sz w:val="36"/>
          <w:szCs w:val="36"/>
        </w:rPr>
        <w:t xml:space="preserve">de fracasso </w:t>
      </w:r>
      <w:r w:rsidR="00C07A53">
        <w:rPr>
          <w:rFonts w:ascii="Arial" w:hAnsi="Arial" w:cs="Arial"/>
          <w:color w:val="000000" w:themeColor="text1"/>
          <w:sz w:val="36"/>
          <w:szCs w:val="36"/>
        </w:rPr>
        <w:t>do qual</w:t>
      </w:r>
      <w:r w:rsidRPr="00300155">
        <w:rPr>
          <w:rFonts w:ascii="Arial" w:hAnsi="Arial" w:cs="Arial"/>
          <w:color w:val="000000" w:themeColor="text1"/>
          <w:sz w:val="36"/>
          <w:szCs w:val="36"/>
        </w:rPr>
        <w:t xml:space="preserve"> simplesmente não conseguimos nos livrar. Quaisquer que sejam as faltas das quais não podemos facilmente nos livrar, essas são prioridades no processo de</w:t>
      </w:r>
      <w:r w:rsidR="00C07A53">
        <w:rPr>
          <w:rFonts w:ascii="Arial" w:hAnsi="Arial" w:cs="Arial"/>
          <w:color w:val="000000" w:themeColor="text1"/>
          <w:sz w:val="36"/>
          <w:szCs w:val="36"/>
        </w:rPr>
        <w:t xml:space="preserve"> deixar ir</w:t>
      </w:r>
      <w:r w:rsidRPr="00300155">
        <w:rPr>
          <w:rFonts w:ascii="Arial" w:hAnsi="Arial" w:cs="Arial"/>
          <w:color w:val="000000" w:themeColor="text1"/>
          <w:sz w:val="36"/>
          <w:szCs w:val="36"/>
        </w:rPr>
        <w:t>, pois é isso que permite que o espaço interior se abra à presença de Deus, que é a substância da vida contemplativa</w:t>
      </w:r>
      <w:r w:rsidR="00C07A53">
        <w:rPr>
          <w:rFonts w:ascii="Arial" w:hAnsi="Arial" w:cs="Arial"/>
          <w:color w:val="000000" w:themeColor="text1"/>
          <w:sz w:val="36"/>
          <w:szCs w:val="36"/>
        </w:rPr>
        <w:t>. Pode aparecer de várias maneiras</w:t>
      </w:r>
      <w:r w:rsidRPr="00300155">
        <w:rPr>
          <w:rFonts w:ascii="Arial" w:hAnsi="Arial" w:cs="Arial"/>
          <w:color w:val="000000" w:themeColor="text1"/>
          <w:sz w:val="36"/>
          <w:szCs w:val="36"/>
        </w:rPr>
        <w:t xml:space="preserve">, mas sua essência é um anseio pela presença de Deus que nos </w:t>
      </w:r>
      <w:r w:rsidR="00C07A53">
        <w:rPr>
          <w:rFonts w:ascii="Arial" w:hAnsi="Arial" w:cs="Arial"/>
          <w:color w:val="000000" w:themeColor="text1"/>
          <w:sz w:val="36"/>
          <w:szCs w:val="36"/>
        </w:rPr>
        <w:t xml:space="preserve">segue </w:t>
      </w:r>
      <w:r w:rsidRPr="00300155">
        <w:rPr>
          <w:rFonts w:ascii="Arial" w:hAnsi="Arial" w:cs="Arial"/>
          <w:color w:val="000000" w:themeColor="text1"/>
          <w:sz w:val="36"/>
          <w:szCs w:val="36"/>
        </w:rPr>
        <w:t>de manhã à noite e só se esconde quando o resíduo do falso eu se manifesta. Parte desse resíduo permanece na consciência desde a infância, principalmente em decorrência de experiências traumáticas como rejeição, descaso, falta de aceitação e afeto, além de severidade excessiva. Por exemplo, suponha que você seja, por temperamento, alguém que precisa de</w:t>
      </w:r>
      <w:r w:rsidR="00C07A53">
        <w:rPr>
          <w:rFonts w:ascii="Arial" w:hAnsi="Arial" w:cs="Arial"/>
          <w:color w:val="000000" w:themeColor="text1"/>
          <w:sz w:val="36"/>
          <w:szCs w:val="36"/>
        </w:rPr>
        <w:t xml:space="preserve"> apr</w:t>
      </w:r>
      <w:r w:rsidR="006918BB">
        <w:rPr>
          <w:rFonts w:ascii="Arial" w:hAnsi="Arial" w:cs="Arial"/>
          <w:color w:val="000000" w:themeColor="text1"/>
          <w:sz w:val="36"/>
          <w:szCs w:val="36"/>
        </w:rPr>
        <w:t>ovação e, devido à sua carência</w:t>
      </w:r>
      <w:r w:rsidRPr="00300155">
        <w:rPr>
          <w:rFonts w:ascii="Arial" w:hAnsi="Arial" w:cs="Arial"/>
          <w:color w:val="000000" w:themeColor="text1"/>
          <w:sz w:val="36"/>
          <w:szCs w:val="36"/>
        </w:rPr>
        <w:t xml:space="preserve"> nos primeiros anos, continua buscando mais afeto e aprovação. Tentar agradar a todos é característico desse centro de energia em particular. Abrir mão desse desejo é um grande salto em direção à liberdade.</w:t>
      </w:r>
    </w:p>
    <w:p w14:paraId="436DEED9" w14:textId="77777777" w:rsidR="009630AF" w:rsidRPr="00300155" w:rsidRDefault="009630AF" w:rsidP="009630AF">
      <w:pPr>
        <w:autoSpaceDE w:val="0"/>
        <w:autoSpaceDN w:val="0"/>
        <w:adjustRightInd w:val="0"/>
        <w:jc w:val="both"/>
        <w:rPr>
          <w:rFonts w:ascii="Arial" w:hAnsi="Arial" w:cs="Arial"/>
          <w:color w:val="000000" w:themeColor="text1"/>
          <w:sz w:val="36"/>
          <w:szCs w:val="36"/>
        </w:rPr>
      </w:pPr>
    </w:p>
    <w:p w14:paraId="1186CF5B" w14:textId="1999B447" w:rsidR="009630AF" w:rsidRPr="00300155" w:rsidRDefault="009630AF" w:rsidP="009630AF">
      <w:pPr>
        <w:autoSpaceDE w:val="0"/>
        <w:autoSpaceDN w:val="0"/>
        <w:adjustRightInd w:val="0"/>
        <w:jc w:val="both"/>
        <w:rPr>
          <w:rFonts w:ascii="Arial" w:hAnsi="Arial" w:cs="Arial"/>
          <w:color w:val="000000" w:themeColor="text1"/>
          <w:sz w:val="36"/>
          <w:szCs w:val="36"/>
        </w:rPr>
      </w:pPr>
      <w:r w:rsidRPr="00300155">
        <w:rPr>
          <w:rFonts w:ascii="Arial" w:hAnsi="Arial" w:cs="Arial"/>
          <w:color w:val="000000" w:themeColor="text1"/>
          <w:sz w:val="36"/>
          <w:szCs w:val="36"/>
        </w:rPr>
        <w:t xml:space="preserve">A consequência psicológica da maneira como o falso eu opera – com seus desejos instintivos de afeto e estima, segurança e sobrevivência, e poder e controle – é nos tornar conscientes do que a vida diária continuamente nos aponta. O apego a </w:t>
      </w:r>
      <w:r w:rsidR="00E663D1">
        <w:rPr>
          <w:rFonts w:ascii="Arial" w:hAnsi="Arial" w:cs="Arial"/>
          <w:color w:val="000000" w:themeColor="text1"/>
          <w:sz w:val="36"/>
          <w:szCs w:val="36"/>
        </w:rPr>
        <w:t xml:space="preserve">um ou a todos esses programas </w:t>
      </w:r>
      <w:r w:rsidRPr="00300155">
        <w:rPr>
          <w:rFonts w:ascii="Arial" w:hAnsi="Arial" w:cs="Arial"/>
          <w:color w:val="000000" w:themeColor="text1"/>
          <w:sz w:val="36"/>
          <w:szCs w:val="36"/>
        </w:rPr>
        <w:t xml:space="preserve"> </w:t>
      </w:r>
      <w:r w:rsidR="00E663D1">
        <w:rPr>
          <w:rFonts w:ascii="Arial" w:hAnsi="Arial" w:cs="Arial"/>
          <w:color w:val="000000" w:themeColor="text1"/>
          <w:sz w:val="36"/>
          <w:szCs w:val="36"/>
        </w:rPr>
        <w:t>emocionais para a felicidade</w:t>
      </w:r>
      <w:r w:rsidRPr="00300155">
        <w:rPr>
          <w:rFonts w:ascii="Arial" w:hAnsi="Arial" w:cs="Arial"/>
          <w:color w:val="000000" w:themeColor="text1"/>
          <w:sz w:val="36"/>
          <w:szCs w:val="36"/>
        </w:rPr>
        <w:t xml:space="preserve">, que ativam emoções negativas quando frustrados, é gradualmente liberado por meio do processo de purificação. Mas Deus não parece estar satisfeito com isso. Ele continua </w:t>
      </w:r>
      <w:r w:rsidR="00E663D1">
        <w:rPr>
          <w:rFonts w:ascii="Arial" w:hAnsi="Arial" w:cs="Arial"/>
          <w:color w:val="000000" w:themeColor="text1"/>
          <w:sz w:val="36"/>
          <w:szCs w:val="36"/>
        </w:rPr>
        <w:t>se movendo</w:t>
      </w:r>
      <w:r w:rsidRPr="00300155">
        <w:rPr>
          <w:rFonts w:ascii="Arial" w:hAnsi="Arial" w:cs="Arial"/>
          <w:color w:val="000000" w:themeColor="text1"/>
          <w:sz w:val="36"/>
          <w:szCs w:val="36"/>
        </w:rPr>
        <w:t xml:space="preserve"> para níveis mais íntimos de apego, porque o desapego de nossos desejos</w:t>
      </w:r>
      <w:r w:rsidR="00E663D1">
        <w:rPr>
          <w:rFonts w:ascii="Arial" w:hAnsi="Arial" w:cs="Arial"/>
          <w:color w:val="000000" w:themeColor="text1"/>
          <w:sz w:val="36"/>
          <w:szCs w:val="36"/>
        </w:rPr>
        <w:t xml:space="preserve"> traz consigo a liberdade definitiva </w:t>
      </w:r>
      <w:r w:rsidRPr="00300155">
        <w:rPr>
          <w:rFonts w:ascii="Arial" w:hAnsi="Arial" w:cs="Arial"/>
          <w:color w:val="000000" w:themeColor="text1"/>
          <w:sz w:val="36"/>
          <w:szCs w:val="36"/>
        </w:rPr>
        <w:t xml:space="preserve"> que nos permitirá ser transformados e </w:t>
      </w:r>
      <w:r w:rsidR="00E663D1">
        <w:rPr>
          <w:rFonts w:ascii="Arial" w:hAnsi="Arial" w:cs="Arial"/>
          <w:color w:val="000000" w:themeColor="text1"/>
          <w:sz w:val="36"/>
          <w:szCs w:val="36"/>
        </w:rPr>
        <w:t xml:space="preserve">que </w:t>
      </w:r>
      <w:r w:rsidRPr="00300155">
        <w:rPr>
          <w:rFonts w:ascii="Arial" w:hAnsi="Arial" w:cs="Arial"/>
          <w:color w:val="000000" w:themeColor="text1"/>
          <w:sz w:val="36"/>
          <w:szCs w:val="36"/>
        </w:rPr>
        <w:t xml:space="preserve">nosso </w:t>
      </w:r>
      <w:r w:rsidR="00E663D1">
        <w:rPr>
          <w:rFonts w:ascii="Arial" w:hAnsi="Arial" w:cs="Arial"/>
          <w:color w:val="000000" w:themeColor="text1"/>
          <w:sz w:val="36"/>
          <w:szCs w:val="36"/>
        </w:rPr>
        <w:t>ministério seja  mais efetivo</w:t>
      </w:r>
      <w:r w:rsidRPr="00300155">
        <w:rPr>
          <w:rFonts w:ascii="Arial" w:hAnsi="Arial" w:cs="Arial"/>
          <w:color w:val="000000" w:themeColor="text1"/>
          <w:sz w:val="36"/>
          <w:szCs w:val="36"/>
        </w:rPr>
        <w:t>.</w:t>
      </w:r>
    </w:p>
    <w:p w14:paraId="4165B84D" w14:textId="765C427A" w:rsidR="009630AF" w:rsidRPr="00300155" w:rsidRDefault="009630AF" w:rsidP="009630AF">
      <w:pPr>
        <w:pBdr>
          <w:bottom w:val="single" w:sz="6" w:space="1" w:color="auto"/>
        </w:pBdr>
        <w:autoSpaceDE w:val="0"/>
        <w:autoSpaceDN w:val="0"/>
        <w:adjustRightInd w:val="0"/>
        <w:jc w:val="both"/>
        <w:rPr>
          <w:rFonts w:ascii="Arial" w:hAnsi="Arial" w:cs="Arial"/>
          <w:color w:val="000000" w:themeColor="text1"/>
          <w:sz w:val="36"/>
          <w:szCs w:val="36"/>
        </w:rPr>
      </w:pPr>
    </w:p>
    <w:p w14:paraId="1ECFA689" w14:textId="1F348666" w:rsidR="009630AF" w:rsidRPr="00300155" w:rsidRDefault="009630AF" w:rsidP="009630AF">
      <w:pPr>
        <w:autoSpaceDE w:val="0"/>
        <w:autoSpaceDN w:val="0"/>
        <w:adjustRightInd w:val="0"/>
        <w:jc w:val="both"/>
        <w:rPr>
          <w:rFonts w:ascii="Arial" w:hAnsi="Arial" w:cs="Arial"/>
          <w:color w:val="000000" w:themeColor="text1"/>
          <w:sz w:val="36"/>
          <w:szCs w:val="36"/>
        </w:rPr>
      </w:pPr>
    </w:p>
    <w:p w14:paraId="332A8645" w14:textId="4629D1D2" w:rsidR="00FE2597" w:rsidRPr="00300155" w:rsidRDefault="00FE2597" w:rsidP="00FE2597">
      <w:pPr>
        <w:autoSpaceDE w:val="0"/>
        <w:autoSpaceDN w:val="0"/>
        <w:adjustRightInd w:val="0"/>
        <w:jc w:val="both"/>
        <w:rPr>
          <w:rFonts w:ascii="Arial" w:hAnsi="Arial" w:cs="Arial"/>
          <w:color w:val="000000" w:themeColor="text1"/>
          <w:sz w:val="36"/>
          <w:szCs w:val="36"/>
        </w:rPr>
      </w:pPr>
      <w:r w:rsidRPr="00300155">
        <w:rPr>
          <w:rFonts w:ascii="Arial" w:hAnsi="Arial" w:cs="Arial"/>
          <w:color w:val="000000" w:themeColor="text1"/>
          <w:sz w:val="36"/>
          <w:szCs w:val="36"/>
        </w:rPr>
        <w:t xml:space="preserve">Claro, na vida diária as dificuldades continuarão a surgir. Quando finalmente atingirmos o fundo, Deus começará a operar de maneira substancial. A força </w:t>
      </w:r>
      <w:r w:rsidR="00E663D1">
        <w:rPr>
          <w:rFonts w:ascii="Arial" w:hAnsi="Arial" w:cs="Arial"/>
          <w:color w:val="000000" w:themeColor="text1"/>
          <w:sz w:val="36"/>
          <w:szCs w:val="36"/>
        </w:rPr>
        <w:t xml:space="preserve">máxima </w:t>
      </w:r>
      <w:r w:rsidRPr="00300155">
        <w:rPr>
          <w:rFonts w:ascii="Arial" w:hAnsi="Arial" w:cs="Arial"/>
          <w:color w:val="000000" w:themeColor="text1"/>
          <w:sz w:val="36"/>
          <w:szCs w:val="36"/>
        </w:rPr>
        <w:t xml:space="preserve">da ajuda de Deus torna-se mais disponível quando </w:t>
      </w:r>
      <w:r w:rsidR="00E663D1">
        <w:rPr>
          <w:rFonts w:ascii="Arial" w:hAnsi="Arial" w:cs="Arial"/>
          <w:color w:val="000000" w:themeColor="text1"/>
          <w:sz w:val="36"/>
          <w:szCs w:val="36"/>
        </w:rPr>
        <w:t>termina todo auxílio humano.</w:t>
      </w:r>
    </w:p>
    <w:p w14:paraId="016DCAAE" w14:textId="77777777" w:rsidR="00FE2597" w:rsidRPr="00300155" w:rsidRDefault="00FE2597" w:rsidP="00FE2597">
      <w:pPr>
        <w:autoSpaceDE w:val="0"/>
        <w:autoSpaceDN w:val="0"/>
        <w:adjustRightInd w:val="0"/>
        <w:jc w:val="both"/>
        <w:rPr>
          <w:rFonts w:ascii="Arial" w:hAnsi="Arial" w:cs="Arial"/>
          <w:color w:val="000000" w:themeColor="text1"/>
          <w:sz w:val="36"/>
          <w:szCs w:val="36"/>
        </w:rPr>
      </w:pPr>
    </w:p>
    <w:p w14:paraId="3D14CC79" w14:textId="2CEC828D" w:rsidR="009630AF" w:rsidRPr="00300155" w:rsidRDefault="00FE2597" w:rsidP="00FE2597">
      <w:pPr>
        <w:autoSpaceDE w:val="0"/>
        <w:autoSpaceDN w:val="0"/>
        <w:adjustRightInd w:val="0"/>
        <w:jc w:val="both"/>
        <w:rPr>
          <w:rFonts w:ascii="Arial" w:hAnsi="Arial" w:cs="Arial"/>
          <w:color w:val="000000" w:themeColor="text1"/>
          <w:sz w:val="36"/>
          <w:szCs w:val="36"/>
        </w:rPr>
      </w:pPr>
      <w:r w:rsidRPr="00300155">
        <w:rPr>
          <w:rFonts w:ascii="Arial" w:hAnsi="Arial" w:cs="Arial"/>
          <w:color w:val="000000" w:themeColor="text1"/>
          <w:sz w:val="36"/>
          <w:szCs w:val="36"/>
        </w:rPr>
        <w:t>A contemplação, na oração e na prática, está a serviço desse de</w:t>
      </w:r>
      <w:r w:rsidR="000A4F58">
        <w:rPr>
          <w:rFonts w:ascii="Arial" w:hAnsi="Arial" w:cs="Arial"/>
          <w:color w:val="000000" w:themeColor="text1"/>
          <w:sz w:val="36"/>
          <w:szCs w:val="36"/>
        </w:rPr>
        <w:t>sprendimento</w:t>
      </w:r>
      <w:r w:rsidRPr="00300155">
        <w:rPr>
          <w:rFonts w:ascii="Arial" w:hAnsi="Arial" w:cs="Arial"/>
          <w:color w:val="000000" w:themeColor="text1"/>
          <w:sz w:val="36"/>
          <w:szCs w:val="36"/>
        </w:rPr>
        <w:t xml:space="preserve">. Se o </w:t>
      </w:r>
      <w:r w:rsidR="000A4F58">
        <w:rPr>
          <w:rFonts w:ascii="Arial" w:hAnsi="Arial" w:cs="Arial"/>
          <w:color w:val="000000" w:themeColor="text1"/>
          <w:sz w:val="36"/>
          <w:szCs w:val="36"/>
        </w:rPr>
        <w:t xml:space="preserve">desprendimento </w:t>
      </w:r>
      <w:r w:rsidRPr="00300155">
        <w:rPr>
          <w:rFonts w:ascii="Arial" w:hAnsi="Arial" w:cs="Arial"/>
          <w:color w:val="000000" w:themeColor="text1"/>
          <w:sz w:val="36"/>
          <w:szCs w:val="36"/>
        </w:rPr>
        <w:t>não for</w:t>
      </w:r>
      <w:r w:rsidR="000A4F58">
        <w:rPr>
          <w:rFonts w:ascii="Arial" w:hAnsi="Arial" w:cs="Arial"/>
          <w:color w:val="000000" w:themeColor="text1"/>
          <w:sz w:val="36"/>
          <w:szCs w:val="36"/>
        </w:rPr>
        <w:t xml:space="preserve"> comp</w:t>
      </w:r>
      <w:r w:rsidR="009405A7">
        <w:rPr>
          <w:rFonts w:ascii="Arial" w:hAnsi="Arial" w:cs="Arial"/>
          <w:color w:val="000000" w:themeColor="text1"/>
          <w:sz w:val="36"/>
          <w:szCs w:val="36"/>
        </w:rPr>
        <w:t>leto</w:t>
      </w:r>
      <w:r w:rsidRPr="00300155">
        <w:rPr>
          <w:rFonts w:ascii="Arial" w:hAnsi="Arial" w:cs="Arial"/>
          <w:color w:val="000000" w:themeColor="text1"/>
          <w:sz w:val="36"/>
          <w:szCs w:val="36"/>
        </w:rPr>
        <w:t xml:space="preserve">, o falso eu interfere nas relações e estas podem ser especialmente delicadas quando se trata de pessoas de outra cultura ou religião. O desapego de nossa identidade mais profunda é a chave para podermos </w:t>
      </w:r>
      <w:r w:rsidR="000A4F58">
        <w:rPr>
          <w:rFonts w:ascii="Arial" w:hAnsi="Arial" w:cs="Arial"/>
          <w:color w:val="000000" w:themeColor="text1"/>
          <w:sz w:val="36"/>
          <w:szCs w:val="36"/>
        </w:rPr>
        <w:t xml:space="preserve">escutar </w:t>
      </w:r>
      <w:r w:rsidRPr="00300155">
        <w:rPr>
          <w:rFonts w:ascii="Arial" w:hAnsi="Arial" w:cs="Arial"/>
          <w:color w:val="000000" w:themeColor="text1"/>
          <w:sz w:val="36"/>
          <w:szCs w:val="36"/>
        </w:rPr>
        <w:t xml:space="preserve">o que </w:t>
      </w:r>
      <w:r w:rsidR="000A4F58" w:rsidRPr="00300155">
        <w:rPr>
          <w:rFonts w:ascii="Arial" w:hAnsi="Arial" w:cs="Arial"/>
          <w:color w:val="000000" w:themeColor="text1"/>
          <w:sz w:val="36"/>
          <w:szCs w:val="36"/>
        </w:rPr>
        <w:t xml:space="preserve">dizem ou esperam </w:t>
      </w:r>
      <w:r w:rsidRPr="00300155">
        <w:rPr>
          <w:rFonts w:ascii="Arial" w:hAnsi="Arial" w:cs="Arial"/>
          <w:color w:val="000000" w:themeColor="text1"/>
          <w:sz w:val="36"/>
          <w:szCs w:val="36"/>
        </w:rPr>
        <w:t>as pessoas das culturas locais, sejam elas conservadoras ou liberais.</w:t>
      </w:r>
    </w:p>
    <w:p w14:paraId="450CE1A0" w14:textId="77777777" w:rsidR="00FF129A" w:rsidRPr="00300155" w:rsidRDefault="00FF129A" w:rsidP="00B9365F">
      <w:pPr>
        <w:autoSpaceDE w:val="0"/>
        <w:autoSpaceDN w:val="0"/>
        <w:adjustRightInd w:val="0"/>
        <w:jc w:val="both"/>
        <w:rPr>
          <w:rFonts w:ascii="Arial" w:hAnsi="Arial" w:cs="Arial"/>
          <w:color w:val="000000" w:themeColor="text1"/>
          <w:sz w:val="36"/>
          <w:szCs w:val="36"/>
        </w:rPr>
      </w:pPr>
    </w:p>
    <w:sectPr w:rsidR="00FF129A" w:rsidRPr="00300155" w:rsidSect="00EA0441">
      <w:type w:val="continuous"/>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11C90"/>
    <w:multiLevelType w:val="hybridMultilevel"/>
    <w:tmpl w:val="07F6A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8E0F54"/>
    <w:multiLevelType w:val="hybridMultilevel"/>
    <w:tmpl w:val="6316DA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96767649">
    <w:abstractNumId w:val="0"/>
  </w:num>
  <w:num w:numId="2" w16cid:durableId="6058170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defaultTabStop w:val="720"/>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632"/>
    <w:rsid w:val="000038C8"/>
    <w:rsid w:val="00004D47"/>
    <w:rsid w:val="000060C6"/>
    <w:rsid w:val="00013022"/>
    <w:rsid w:val="000154D0"/>
    <w:rsid w:val="00016243"/>
    <w:rsid w:val="00024F63"/>
    <w:rsid w:val="000330F3"/>
    <w:rsid w:val="000350DF"/>
    <w:rsid w:val="00051266"/>
    <w:rsid w:val="00051C9B"/>
    <w:rsid w:val="000570EE"/>
    <w:rsid w:val="00071164"/>
    <w:rsid w:val="000729A1"/>
    <w:rsid w:val="00076069"/>
    <w:rsid w:val="00091B5C"/>
    <w:rsid w:val="0009627F"/>
    <w:rsid w:val="000A4F58"/>
    <w:rsid w:val="000A64A8"/>
    <w:rsid w:val="000B18DB"/>
    <w:rsid w:val="000B1A5E"/>
    <w:rsid w:val="000B3F15"/>
    <w:rsid w:val="000B6A67"/>
    <w:rsid w:val="000B7E14"/>
    <w:rsid w:val="000C149F"/>
    <w:rsid w:val="000D24B4"/>
    <w:rsid w:val="000D54D3"/>
    <w:rsid w:val="000D6587"/>
    <w:rsid w:val="000E0961"/>
    <w:rsid w:val="000E7E11"/>
    <w:rsid w:val="000F30CD"/>
    <w:rsid w:val="0010108A"/>
    <w:rsid w:val="00101E21"/>
    <w:rsid w:val="00102145"/>
    <w:rsid w:val="00102C43"/>
    <w:rsid w:val="001111FF"/>
    <w:rsid w:val="001133E8"/>
    <w:rsid w:val="00117CA7"/>
    <w:rsid w:val="00120355"/>
    <w:rsid w:val="0013330C"/>
    <w:rsid w:val="00137107"/>
    <w:rsid w:val="00141617"/>
    <w:rsid w:val="001443AB"/>
    <w:rsid w:val="00167736"/>
    <w:rsid w:val="00177690"/>
    <w:rsid w:val="00177AC7"/>
    <w:rsid w:val="001806E2"/>
    <w:rsid w:val="00180F15"/>
    <w:rsid w:val="00184DCE"/>
    <w:rsid w:val="00184E52"/>
    <w:rsid w:val="001953AB"/>
    <w:rsid w:val="00197F1D"/>
    <w:rsid w:val="001A0A9B"/>
    <w:rsid w:val="001A0D68"/>
    <w:rsid w:val="001A3887"/>
    <w:rsid w:val="001A4B9E"/>
    <w:rsid w:val="001A6093"/>
    <w:rsid w:val="001A7ADC"/>
    <w:rsid w:val="001B2613"/>
    <w:rsid w:val="001C3F6F"/>
    <w:rsid w:val="001C5B71"/>
    <w:rsid w:val="001C65B2"/>
    <w:rsid w:val="001C7797"/>
    <w:rsid w:val="001D4C8D"/>
    <w:rsid w:val="001E2580"/>
    <w:rsid w:val="001F4F18"/>
    <w:rsid w:val="001F7929"/>
    <w:rsid w:val="0020284E"/>
    <w:rsid w:val="002048CB"/>
    <w:rsid w:val="0020522E"/>
    <w:rsid w:val="00210866"/>
    <w:rsid w:val="0021104C"/>
    <w:rsid w:val="00212160"/>
    <w:rsid w:val="00224715"/>
    <w:rsid w:val="0022713B"/>
    <w:rsid w:val="00236A9C"/>
    <w:rsid w:val="00237963"/>
    <w:rsid w:val="002447CD"/>
    <w:rsid w:val="002470BE"/>
    <w:rsid w:val="00247D60"/>
    <w:rsid w:val="00247FBF"/>
    <w:rsid w:val="00253677"/>
    <w:rsid w:val="00255E6A"/>
    <w:rsid w:val="00266BE4"/>
    <w:rsid w:val="00267EC2"/>
    <w:rsid w:val="00271581"/>
    <w:rsid w:val="00274B1E"/>
    <w:rsid w:val="00281962"/>
    <w:rsid w:val="00292BE9"/>
    <w:rsid w:val="00293CEF"/>
    <w:rsid w:val="0029645A"/>
    <w:rsid w:val="00296A37"/>
    <w:rsid w:val="002C094F"/>
    <w:rsid w:val="002C1B35"/>
    <w:rsid w:val="002C2DB9"/>
    <w:rsid w:val="002C3679"/>
    <w:rsid w:val="002D15A0"/>
    <w:rsid w:val="002D6052"/>
    <w:rsid w:val="002D6AAF"/>
    <w:rsid w:val="002D764E"/>
    <w:rsid w:val="002E2E90"/>
    <w:rsid w:val="002E2F63"/>
    <w:rsid w:val="002E7804"/>
    <w:rsid w:val="002F1F93"/>
    <w:rsid w:val="002F5E44"/>
    <w:rsid w:val="00300155"/>
    <w:rsid w:val="00300D0D"/>
    <w:rsid w:val="00301EF7"/>
    <w:rsid w:val="003041D5"/>
    <w:rsid w:val="00305A97"/>
    <w:rsid w:val="003066BC"/>
    <w:rsid w:val="00306F07"/>
    <w:rsid w:val="003176E0"/>
    <w:rsid w:val="00321857"/>
    <w:rsid w:val="0032260F"/>
    <w:rsid w:val="003239C6"/>
    <w:rsid w:val="00335891"/>
    <w:rsid w:val="00340C26"/>
    <w:rsid w:val="003554C8"/>
    <w:rsid w:val="00363D6D"/>
    <w:rsid w:val="00367852"/>
    <w:rsid w:val="00371482"/>
    <w:rsid w:val="00373333"/>
    <w:rsid w:val="0037620B"/>
    <w:rsid w:val="00382EFC"/>
    <w:rsid w:val="00392EC4"/>
    <w:rsid w:val="00393E4C"/>
    <w:rsid w:val="003944FD"/>
    <w:rsid w:val="00395EA9"/>
    <w:rsid w:val="003A23FB"/>
    <w:rsid w:val="003A43ED"/>
    <w:rsid w:val="003A6C04"/>
    <w:rsid w:val="003A73F5"/>
    <w:rsid w:val="003B0D94"/>
    <w:rsid w:val="003B5894"/>
    <w:rsid w:val="003B5E9F"/>
    <w:rsid w:val="003C0428"/>
    <w:rsid w:val="003C1209"/>
    <w:rsid w:val="003C4CF9"/>
    <w:rsid w:val="003D23ED"/>
    <w:rsid w:val="003F04D0"/>
    <w:rsid w:val="003F6893"/>
    <w:rsid w:val="00416FA8"/>
    <w:rsid w:val="00422120"/>
    <w:rsid w:val="004272BD"/>
    <w:rsid w:val="0042784A"/>
    <w:rsid w:val="004331F1"/>
    <w:rsid w:val="00433EB6"/>
    <w:rsid w:val="00434FFB"/>
    <w:rsid w:val="00444F99"/>
    <w:rsid w:val="00447CF1"/>
    <w:rsid w:val="0045719F"/>
    <w:rsid w:val="004604FE"/>
    <w:rsid w:val="004617AE"/>
    <w:rsid w:val="004641AA"/>
    <w:rsid w:val="00477DB3"/>
    <w:rsid w:val="00481254"/>
    <w:rsid w:val="00485B8D"/>
    <w:rsid w:val="0049449B"/>
    <w:rsid w:val="004A528A"/>
    <w:rsid w:val="004B1977"/>
    <w:rsid w:val="004B3C38"/>
    <w:rsid w:val="004B7D23"/>
    <w:rsid w:val="004C2148"/>
    <w:rsid w:val="004C7C87"/>
    <w:rsid w:val="004D078C"/>
    <w:rsid w:val="004D3335"/>
    <w:rsid w:val="004D43E8"/>
    <w:rsid w:val="004E4697"/>
    <w:rsid w:val="004E717C"/>
    <w:rsid w:val="004F03A6"/>
    <w:rsid w:val="004F226F"/>
    <w:rsid w:val="004F42FE"/>
    <w:rsid w:val="00500B30"/>
    <w:rsid w:val="00503282"/>
    <w:rsid w:val="00504B30"/>
    <w:rsid w:val="00506305"/>
    <w:rsid w:val="005123D0"/>
    <w:rsid w:val="00516026"/>
    <w:rsid w:val="00521432"/>
    <w:rsid w:val="005220BB"/>
    <w:rsid w:val="0053024E"/>
    <w:rsid w:val="0053352C"/>
    <w:rsid w:val="00534405"/>
    <w:rsid w:val="005435AA"/>
    <w:rsid w:val="00554F89"/>
    <w:rsid w:val="005674CF"/>
    <w:rsid w:val="00570073"/>
    <w:rsid w:val="005708B8"/>
    <w:rsid w:val="005714A6"/>
    <w:rsid w:val="00575F91"/>
    <w:rsid w:val="005812C4"/>
    <w:rsid w:val="005869E9"/>
    <w:rsid w:val="00594A1A"/>
    <w:rsid w:val="00597586"/>
    <w:rsid w:val="005A049D"/>
    <w:rsid w:val="005A4491"/>
    <w:rsid w:val="005B56F2"/>
    <w:rsid w:val="005B77F9"/>
    <w:rsid w:val="005C16D9"/>
    <w:rsid w:val="005C2FF0"/>
    <w:rsid w:val="005C62A9"/>
    <w:rsid w:val="005C6975"/>
    <w:rsid w:val="005D2370"/>
    <w:rsid w:val="005E0948"/>
    <w:rsid w:val="005F5837"/>
    <w:rsid w:val="00600FBC"/>
    <w:rsid w:val="006076D3"/>
    <w:rsid w:val="00615985"/>
    <w:rsid w:val="00625F89"/>
    <w:rsid w:val="0062701C"/>
    <w:rsid w:val="0062704B"/>
    <w:rsid w:val="006300B6"/>
    <w:rsid w:val="006319AF"/>
    <w:rsid w:val="0063582D"/>
    <w:rsid w:val="0064229F"/>
    <w:rsid w:val="00643969"/>
    <w:rsid w:val="00643BFF"/>
    <w:rsid w:val="00647F77"/>
    <w:rsid w:val="00650A7D"/>
    <w:rsid w:val="00656613"/>
    <w:rsid w:val="0066577C"/>
    <w:rsid w:val="006758A7"/>
    <w:rsid w:val="0067774A"/>
    <w:rsid w:val="006918BB"/>
    <w:rsid w:val="006957FA"/>
    <w:rsid w:val="006A5854"/>
    <w:rsid w:val="006A5B05"/>
    <w:rsid w:val="006C1E94"/>
    <w:rsid w:val="006C42E4"/>
    <w:rsid w:val="006C4370"/>
    <w:rsid w:val="006C4A2A"/>
    <w:rsid w:val="006D2510"/>
    <w:rsid w:val="006D5060"/>
    <w:rsid w:val="006D62C9"/>
    <w:rsid w:val="006D674F"/>
    <w:rsid w:val="006D698A"/>
    <w:rsid w:val="006E70A7"/>
    <w:rsid w:val="006E7F46"/>
    <w:rsid w:val="006F00F7"/>
    <w:rsid w:val="006F0EA9"/>
    <w:rsid w:val="006F6D0D"/>
    <w:rsid w:val="0070033E"/>
    <w:rsid w:val="0070689C"/>
    <w:rsid w:val="00726491"/>
    <w:rsid w:val="007358C3"/>
    <w:rsid w:val="00736D8B"/>
    <w:rsid w:val="00737D6D"/>
    <w:rsid w:val="007414B5"/>
    <w:rsid w:val="00742FB7"/>
    <w:rsid w:val="00745EEE"/>
    <w:rsid w:val="00753B73"/>
    <w:rsid w:val="00776B61"/>
    <w:rsid w:val="00793F04"/>
    <w:rsid w:val="007A3F3A"/>
    <w:rsid w:val="007A401F"/>
    <w:rsid w:val="007B29E8"/>
    <w:rsid w:val="007B469F"/>
    <w:rsid w:val="007C3798"/>
    <w:rsid w:val="007D24F5"/>
    <w:rsid w:val="007D324E"/>
    <w:rsid w:val="007D34BD"/>
    <w:rsid w:val="007D7FEB"/>
    <w:rsid w:val="007E04D7"/>
    <w:rsid w:val="007F2867"/>
    <w:rsid w:val="007F78BA"/>
    <w:rsid w:val="00801B6E"/>
    <w:rsid w:val="008022F7"/>
    <w:rsid w:val="00805061"/>
    <w:rsid w:val="00806866"/>
    <w:rsid w:val="0080704F"/>
    <w:rsid w:val="008102B8"/>
    <w:rsid w:val="008107BE"/>
    <w:rsid w:val="00810B2D"/>
    <w:rsid w:val="008155FE"/>
    <w:rsid w:val="00817611"/>
    <w:rsid w:val="00821FFE"/>
    <w:rsid w:val="00823BB4"/>
    <w:rsid w:val="00826E94"/>
    <w:rsid w:val="00834101"/>
    <w:rsid w:val="008342C9"/>
    <w:rsid w:val="00835194"/>
    <w:rsid w:val="0084289A"/>
    <w:rsid w:val="0084471B"/>
    <w:rsid w:val="00844D69"/>
    <w:rsid w:val="00853C96"/>
    <w:rsid w:val="00856461"/>
    <w:rsid w:val="00856589"/>
    <w:rsid w:val="00861897"/>
    <w:rsid w:val="00864DA9"/>
    <w:rsid w:val="00867852"/>
    <w:rsid w:val="008679BF"/>
    <w:rsid w:val="0088133E"/>
    <w:rsid w:val="00881C53"/>
    <w:rsid w:val="00884806"/>
    <w:rsid w:val="00886F92"/>
    <w:rsid w:val="00890B84"/>
    <w:rsid w:val="008A24D1"/>
    <w:rsid w:val="008A2B9B"/>
    <w:rsid w:val="008A5F61"/>
    <w:rsid w:val="008B508F"/>
    <w:rsid w:val="008C0BC1"/>
    <w:rsid w:val="008C1DCE"/>
    <w:rsid w:val="008E74F9"/>
    <w:rsid w:val="008E7510"/>
    <w:rsid w:val="008F5276"/>
    <w:rsid w:val="008F6203"/>
    <w:rsid w:val="00900536"/>
    <w:rsid w:val="009017E7"/>
    <w:rsid w:val="00905F1E"/>
    <w:rsid w:val="00910BC8"/>
    <w:rsid w:val="00916301"/>
    <w:rsid w:val="009179AF"/>
    <w:rsid w:val="009214AB"/>
    <w:rsid w:val="00921574"/>
    <w:rsid w:val="009224B0"/>
    <w:rsid w:val="0093227C"/>
    <w:rsid w:val="009357E3"/>
    <w:rsid w:val="00935DEF"/>
    <w:rsid w:val="009405A7"/>
    <w:rsid w:val="00942927"/>
    <w:rsid w:val="0094314F"/>
    <w:rsid w:val="00945CAE"/>
    <w:rsid w:val="0095209B"/>
    <w:rsid w:val="00953E76"/>
    <w:rsid w:val="009545F3"/>
    <w:rsid w:val="009574C8"/>
    <w:rsid w:val="00962FB5"/>
    <w:rsid w:val="009630AF"/>
    <w:rsid w:val="00971F97"/>
    <w:rsid w:val="009741E4"/>
    <w:rsid w:val="009749DF"/>
    <w:rsid w:val="00980133"/>
    <w:rsid w:val="009826A7"/>
    <w:rsid w:val="009959C3"/>
    <w:rsid w:val="009A11BC"/>
    <w:rsid w:val="009A73DA"/>
    <w:rsid w:val="009B10D6"/>
    <w:rsid w:val="009B1AF1"/>
    <w:rsid w:val="009B208A"/>
    <w:rsid w:val="009B40F1"/>
    <w:rsid w:val="009B5660"/>
    <w:rsid w:val="009C42E8"/>
    <w:rsid w:val="009C4BB9"/>
    <w:rsid w:val="009D19E7"/>
    <w:rsid w:val="009D4C57"/>
    <w:rsid w:val="009D59DB"/>
    <w:rsid w:val="009E425F"/>
    <w:rsid w:val="009E7169"/>
    <w:rsid w:val="00A058D5"/>
    <w:rsid w:val="00A07E67"/>
    <w:rsid w:val="00A1520D"/>
    <w:rsid w:val="00A20D5A"/>
    <w:rsid w:val="00A314C4"/>
    <w:rsid w:val="00A32541"/>
    <w:rsid w:val="00A3676D"/>
    <w:rsid w:val="00A4006B"/>
    <w:rsid w:val="00A4559C"/>
    <w:rsid w:val="00A47D6E"/>
    <w:rsid w:val="00A54DE4"/>
    <w:rsid w:val="00A56F00"/>
    <w:rsid w:val="00A62A12"/>
    <w:rsid w:val="00A6420C"/>
    <w:rsid w:val="00A64FF2"/>
    <w:rsid w:val="00A65753"/>
    <w:rsid w:val="00A761B0"/>
    <w:rsid w:val="00A82CEA"/>
    <w:rsid w:val="00A8570B"/>
    <w:rsid w:val="00A8597D"/>
    <w:rsid w:val="00A90F77"/>
    <w:rsid w:val="00A97DE0"/>
    <w:rsid w:val="00AA0520"/>
    <w:rsid w:val="00AA38A2"/>
    <w:rsid w:val="00AA5FE3"/>
    <w:rsid w:val="00AB2A80"/>
    <w:rsid w:val="00AB3220"/>
    <w:rsid w:val="00AC097A"/>
    <w:rsid w:val="00AC5396"/>
    <w:rsid w:val="00AD0632"/>
    <w:rsid w:val="00AE2AEF"/>
    <w:rsid w:val="00AE4015"/>
    <w:rsid w:val="00AE7A18"/>
    <w:rsid w:val="00AF3088"/>
    <w:rsid w:val="00AF643C"/>
    <w:rsid w:val="00AF70E7"/>
    <w:rsid w:val="00B01AE3"/>
    <w:rsid w:val="00B01C5C"/>
    <w:rsid w:val="00B03922"/>
    <w:rsid w:val="00B11CB8"/>
    <w:rsid w:val="00B15C3A"/>
    <w:rsid w:val="00B263B3"/>
    <w:rsid w:val="00B26784"/>
    <w:rsid w:val="00B279CE"/>
    <w:rsid w:val="00B37A98"/>
    <w:rsid w:val="00B406AE"/>
    <w:rsid w:val="00B427B6"/>
    <w:rsid w:val="00B526E4"/>
    <w:rsid w:val="00B56C18"/>
    <w:rsid w:val="00B60D8C"/>
    <w:rsid w:val="00B6105D"/>
    <w:rsid w:val="00B71F71"/>
    <w:rsid w:val="00B77442"/>
    <w:rsid w:val="00B907B8"/>
    <w:rsid w:val="00B915C3"/>
    <w:rsid w:val="00B9365F"/>
    <w:rsid w:val="00B9379C"/>
    <w:rsid w:val="00B94C6B"/>
    <w:rsid w:val="00B96175"/>
    <w:rsid w:val="00BB6ADF"/>
    <w:rsid w:val="00BB7FA3"/>
    <w:rsid w:val="00BC38B8"/>
    <w:rsid w:val="00BC5A81"/>
    <w:rsid w:val="00BC6A38"/>
    <w:rsid w:val="00BD7348"/>
    <w:rsid w:val="00BE0727"/>
    <w:rsid w:val="00BE2672"/>
    <w:rsid w:val="00BF60E3"/>
    <w:rsid w:val="00BF6C85"/>
    <w:rsid w:val="00C00A9C"/>
    <w:rsid w:val="00C01D84"/>
    <w:rsid w:val="00C02BD9"/>
    <w:rsid w:val="00C033D3"/>
    <w:rsid w:val="00C06029"/>
    <w:rsid w:val="00C07A53"/>
    <w:rsid w:val="00C07A8A"/>
    <w:rsid w:val="00C13D71"/>
    <w:rsid w:val="00C13DFE"/>
    <w:rsid w:val="00C14722"/>
    <w:rsid w:val="00C16122"/>
    <w:rsid w:val="00C163E3"/>
    <w:rsid w:val="00C167BE"/>
    <w:rsid w:val="00C22FF8"/>
    <w:rsid w:val="00C30987"/>
    <w:rsid w:val="00C30FFA"/>
    <w:rsid w:val="00C4013F"/>
    <w:rsid w:val="00C41263"/>
    <w:rsid w:val="00C42EE0"/>
    <w:rsid w:val="00C53ACA"/>
    <w:rsid w:val="00C5633C"/>
    <w:rsid w:val="00C63436"/>
    <w:rsid w:val="00C80E1B"/>
    <w:rsid w:val="00C8389F"/>
    <w:rsid w:val="00C9234D"/>
    <w:rsid w:val="00CA39D1"/>
    <w:rsid w:val="00CA5098"/>
    <w:rsid w:val="00CB062C"/>
    <w:rsid w:val="00CB147D"/>
    <w:rsid w:val="00CB1ECE"/>
    <w:rsid w:val="00CB51FF"/>
    <w:rsid w:val="00CB676F"/>
    <w:rsid w:val="00CB7833"/>
    <w:rsid w:val="00CC645D"/>
    <w:rsid w:val="00CC71A9"/>
    <w:rsid w:val="00CE560C"/>
    <w:rsid w:val="00CE781F"/>
    <w:rsid w:val="00CF3AD7"/>
    <w:rsid w:val="00CF6975"/>
    <w:rsid w:val="00D02377"/>
    <w:rsid w:val="00D05178"/>
    <w:rsid w:val="00D1422D"/>
    <w:rsid w:val="00D14CE0"/>
    <w:rsid w:val="00D223EB"/>
    <w:rsid w:val="00D250DE"/>
    <w:rsid w:val="00D25C9D"/>
    <w:rsid w:val="00D36668"/>
    <w:rsid w:val="00D543EE"/>
    <w:rsid w:val="00D566F6"/>
    <w:rsid w:val="00D62A2A"/>
    <w:rsid w:val="00D659B7"/>
    <w:rsid w:val="00D7166B"/>
    <w:rsid w:val="00D83689"/>
    <w:rsid w:val="00D85DD4"/>
    <w:rsid w:val="00D94545"/>
    <w:rsid w:val="00D95EEA"/>
    <w:rsid w:val="00D97A58"/>
    <w:rsid w:val="00DA0C44"/>
    <w:rsid w:val="00DB0A56"/>
    <w:rsid w:val="00DB5512"/>
    <w:rsid w:val="00DB5E43"/>
    <w:rsid w:val="00DC2C06"/>
    <w:rsid w:val="00DC597A"/>
    <w:rsid w:val="00DE3985"/>
    <w:rsid w:val="00DE4B3F"/>
    <w:rsid w:val="00DE777D"/>
    <w:rsid w:val="00DF0AAA"/>
    <w:rsid w:val="00DF1772"/>
    <w:rsid w:val="00DF24CB"/>
    <w:rsid w:val="00DF6058"/>
    <w:rsid w:val="00E035AE"/>
    <w:rsid w:val="00E067DF"/>
    <w:rsid w:val="00E106CE"/>
    <w:rsid w:val="00E113B1"/>
    <w:rsid w:val="00E22B04"/>
    <w:rsid w:val="00E22EBE"/>
    <w:rsid w:val="00E355FF"/>
    <w:rsid w:val="00E37226"/>
    <w:rsid w:val="00E375E6"/>
    <w:rsid w:val="00E45D8B"/>
    <w:rsid w:val="00E476C9"/>
    <w:rsid w:val="00E52520"/>
    <w:rsid w:val="00E538CA"/>
    <w:rsid w:val="00E56BDF"/>
    <w:rsid w:val="00E60B18"/>
    <w:rsid w:val="00E62273"/>
    <w:rsid w:val="00E6337F"/>
    <w:rsid w:val="00E641FB"/>
    <w:rsid w:val="00E6445D"/>
    <w:rsid w:val="00E663D1"/>
    <w:rsid w:val="00E72C46"/>
    <w:rsid w:val="00E72D4E"/>
    <w:rsid w:val="00E77332"/>
    <w:rsid w:val="00E83F8C"/>
    <w:rsid w:val="00E849A5"/>
    <w:rsid w:val="00E8609C"/>
    <w:rsid w:val="00E87ED0"/>
    <w:rsid w:val="00EA0441"/>
    <w:rsid w:val="00EA1C7B"/>
    <w:rsid w:val="00EC04F6"/>
    <w:rsid w:val="00EC0839"/>
    <w:rsid w:val="00ED17AC"/>
    <w:rsid w:val="00EE30FB"/>
    <w:rsid w:val="00EE3AA0"/>
    <w:rsid w:val="00EE7E1A"/>
    <w:rsid w:val="00EF2379"/>
    <w:rsid w:val="00F021D1"/>
    <w:rsid w:val="00F07117"/>
    <w:rsid w:val="00F14E8E"/>
    <w:rsid w:val="00F16272"/>
    <w:rsid w:val="00F17C61"/>
    <w:rsid w:val="00F21BB6"/>
    <w:rsid w:val="00F22711"/>
    <w:rsid w:val="00F25776"/>
    <w:rsid w:val="00F3381C"/>
    <w:rsid w:val="00F3529A"/>
    <w:rsid w:val="00F43822"/>
    <w:rsid w:val="00F4736A"/>
    <w:rsid w:val="00F547B7"/>
    <w:rsid w:val="00F54FE1"/>
    <w:rsid w:val="00F551E7"/>
    <w:rsid w:val="00F615C5"/>
    <w:rsid w:val="00F717CF"/>
    <w:rsid w:val="00F72EE7"/>
    <w:rsid w:val="00F73CCF"/>
    <w:rsid w:val="00F74388"/>
    <w:rsid w:val="00F80344"/>
    <w:rsid w:val="00F9570F"/>
    <w:rsid w:val="00F97A1B"/>
    <w:rsid w:val="00FA27CB"/>
    <w:rsid w:val="00FA37B2"/>
    <w:rsid w:val="00FA708E"/>
    <w:rsid w:val="00FB170F"/>
    <w:rsid w:val="00FB1901"/>
    <w:rsid w:val="00FC6DD6"/>
    <w:rsid w:val="00FC7340"/>
    <w:rsid w:val="00FE2597"/>
    <w:rsid w:val="00FE3051"/>
    <w:rsid w:val="00FF129A"/>
    <w:rsid w:val="00FF2568"/>
    <w:rsid w:val="00FF270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C8B51"/>
  <w15:docId w15:val="{9FC6A9DE-4375-D44D-A579-53E828F2F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11BC"/>
    <w:rPr>
      <w:rFonts w:ascii="Times New Roman" w:eastAsia="Times New Roman" w:hAnsi="Times New Roman" w:cs="Times New Roman"/>
    </w:rPr>
  </w:style>
  <w:style w:type="paragraph" w:styleId="Heading1">
    <w:name w:val="heading 1"/>
    <w:basedOn w:val="Normal"/>
    <w:next w:val="Normal"/>
    <w:link w:val="Heading1Char"/>
    <w:uiPriority w:val="9"/>
    <w:qFormat/>
    <w:rsid w:val="00EA044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239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4E717C"/>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B062C"/>
    <w:pPr>
      <w:spacing w:before="100" w:beforeAutospacing="1" w:after="100" w:afterAutospacing="1"/>
    </w:pPr>
  </w:style>
  <w:style w:type="paragraph" w:customStyle="1" w:styleId="font8">
    <w:name w:val="font_8"/>
    <w:basedOn w:val="Normal"/>
    <w:rsid w:val="00C63436"/>
    <w:pPr>
      <w:spacing w:before="100" w:beforeAutospacing="1" w:after="100" w:afterAutospacing="1"/>
    </w:pPr>
  </w:style>
  <w:style w:type="character" w:customStyle="1" w:styleId="backcolor11">
    <w:name w:val="backcolor_11"/>
    <w:basedOn w:val="DefaultParagraphFont"/>
    <w:rsid w:val="00C63436"/>
  </w:style>
  <w:style w:type="character" w:customStyle="1" w:styleId="apple-converted-space">
    <w:name w:val="apple-converted-space"/>
    <w:basedOn w:val="DefaultParagraphFont"/>
    <w:rsid w:val="00C63436"/>
  </w:style>
  <w:style w:type="paragraph" w:customStyle="1" w:styleId="line">
    <w:name w:val="line"/>
    <w:basedOn w:val="Normal"/>
    <w:rsid w:val="00793F04"/>
    <w:pPr>
      <w:spacing w:before="100" w:beforeAutospacing="1" w:after="100" w:afterAutospacing="1"/>
    </w:pPr>
  </w:style>
  <w:style w:type="character" w:customStyle="1" w:styleId="text">
    <w:name w:val="text"/>
    <w:basedOn w:val="DefaultParagraphFont"/>
    <w:rsid w:val="00793F04"/>
  </w:style>
  <w:style w:type="character" w:customStyle="1" w:styleId="chapternum">
    <w:name w:val="chapternum"/>
    <w:basedOn w:val="DefaultParagraphFont"/>
    <w:rsid w:val="00793F04"/>
  </w:style>
  <w:style w:type="character" w:styleId="Hyperlink">
    <w:name w:val="Hyperlink"/>
    <w:basedOn w:val="DefaultParagraphFont"/>
    <w:uiPriority w:val="99"/>
    <w:unhideWhenUsed/>
    <w:rsid w:val="009B40F1"/>
    <w:rPr>
      <w:color w:val="0000FF"/>
      <w:u w:val="single"/>
    </w:rPr>
  </w:style>
  <w:style w:type="character" w:customStyle="1" w:styleId="texto3">
    <w:name w:val="texto3"/>
    <w:basedOn w:val="DefaultParagraphFont"/>
    <w:rsid w:val="00A314C4"/>
  </w:style>
  <w:style w:type="character" w:customStyle="1" w:styleId="Heading3Char">
    <w:name w:val="Heading 3 Char"/>
    <w:basedOn w:val="DefaultParagraphFont"/>
    <w:link w:val="Heading3"/>
    <w:uiPriority w:val="9"/>
    <w:rsid w:val="004E717C"/>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BB7FA3"/>
    <w:rPr>
      <w:rFonts w:eastAsiaTheme="minorHAnsi"/>
      <w:sz w:val="18"/>
      <w:szCs w:val="18"/>
    </w:rPr>
  </w:style>
  <w:style w:type="character" w:customStyle="1" w:styleId="BalloonTextChar">
    <w:name w:val="Balloon Text Char"/>
    <w:basedOn w:val="DefaultParagraphFont"/>
    <w:link w:val="BalloonText"/>
    <w:uiPriority w:val="99"/>
    <w:semiHidden/>
    <w:rsid w:val="00BB7FA3"/>
    <w:rPr>
      <w:rFonts w:ascii="Times New Roman" w:hAnsi="Times New Roman" w:cs="Times New Roman"/>
      <w:sz w:val="18"/>
      <w:szCs w:val="18"/>
    </w:rPr>
  </w:style>
  <w:style w:type="character" w:styleId="HTMLCite">
    <w:name w:val="HTML Cite"/>
    <w:basedOn w:val="DefaultParagraphFont"/>
    <w:uiPriority w:val="99"/>
    <w:semiHidden/>
    <w:unhideWhenUsed/>
    <w:rsid w:val="00C14722"/>
    <w:rPr>
      <w:i/>
      <w:iCs/>
    </w:rPr>
  </w:style>
  <w:style w:type="character" w:customStyle="1" w:styleId="maintext">
    <w:name w:val="maintext"/>
    <w:basedOn w:val="DefaultParagraphFont"/>
    <w:rsid w:val="00F551E7"/>
  </w:style>
  <w:style w:type="character" w:customStyle="1" w:styleId="reftext">
    <w:name w:val="reftext"/>
    <w:basedOn w:val="DefaultParagraphFont"/>
    <w:rsid w:val="00F551E7"/>
  </w:style>
  <w:style w:type="character" w:customStyle="1" w:styleId="Heading1Char">
    <w:name w:val="Heading 1 Char"/>
    <w:basedOn w:val="DefaultParagraphFont"/>
    <w:link w:val="Heading1"/>
    <w:uiPriority w:val="9"/>
    <w:rsid w:val="00EA044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8155FE"/>
    <w:pPr>
      <w:ind w:left="720"/>
      <w:contextualSpacing/>
    </w:pPr>
  </w:style>
  <w:style w:type="character" w:customStyle="1" w:styleId="UnresolvedMention1">
    <w:name w:val="Unresolved Mention1"/>
    <w:basedOn w:val="DefaultParagraphFont"/>
    <w:uiPriority w:val="99"/>
    <w:semiHidden/>
    <w:unhideWhenUsed/>
    <w:rsid w:val="00600FBC"/>
    <w:rPr>
      <w:color w:val="605E5C"/>
      <w:shd w:val="clear" w:color="auto" w:fill="E1DFDD"/>
    </w:rPr>
  </w:style>
  <w:style w:type="character" w:customStyle="1" w:styleId="color20">
    <w:name w:val="color_20"/>
    <w:basedOn w:val="DefaultParagraphFont"/>
    <w:rsid w:val="00817611"/>
  </w:style>
  <w:style w:type="character" w:customStyle="1" w:styleId="wixguard">
    <w:name w:val="wixguard"/>
    <w:basedOn w:val="DefaultParagraphFont"/>
    <w:rsid w:val="00AF3088"/>
  </w:style>
  <w:style w:type="paragraph" w:styleId="HTMLPreformatted">
    <w:name w:val="HTML Preformatted"/>
    <w:basedOn w:val="Normal"/>
    <w:link w:val="HTMLPreformattedChar"/>
    <w:uiPriority w:val="99"/>
    <w:semiHidden/>
    <w:unhideWhenUsed/>
    <w:rsid w:val="00E525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E52520"/>
    <w:rPr>
      <w:rFonts w:ascii="Courier New" w:eastAsia="Times New Roman" w:hAnsi="Courier New" w:cs="Courier New"/>
      <w:sz w:val="20"/>
      <w:szCs w:val="20"/>
    </w:rPr>
  </w:style>
  <w:style w:type="character" w:customStyle="1" w:styleId="y2iqfc">
    <w:name w:val="y2iqfc"/>
    <w:basedOn w:val="DefaultParagraphFont"/>
    <w:rsid w:val="00E52520"/>
  </w:style>
  <w:style w:type="character" w:styleId="FollowedHyperlink">
    <w:name w:val="FollowedHyperlink"/>
    <w:basedOn w:val="DefaultParagraphFont"/>
    <w:uiPriority w:val="99"/>
    <w:semiHidden/>
    <w:unhideWhenUsed/>
    <w:rsid w:val="00FA27CB"/>
    <w:rPr>
      <w:color w:val="954F72" w:themeColor="followedHyperlink"/>
      <w:u w:val="single"/>
    </w:rPr>
  </w:style>
  <w:style w:type="character" w:styleId="Emphasis">
    <w:name w:val="Emphasis"/>
    <w:basedOn w:val="DefaultParagraphFont"/>
    <w:uiPriority w:val="20"/>
    <w:qFormat/>
    <w:rsid w:val="009A11BC"/>
    <w:rPr>
      <w:i/>
      <w:iCs/>
    </w:rPr>
  </w:style>
  <w:style w:type="character" w:customStyle="1" w:styleId="Heading2Char">
    <w:name w:val="Heading 2 Char"/>
    <w:basedOn w:val="DefaultParagraphFont"/>
    <w:link w:val="Heading2"/>
    <w:uiPriority w:val="9"/>
    <w:semiHidden/>
    <w:rsid w:val="003239C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774">
      <w:bodyDiv w:val="1"/>
      <w:marLeft w:val="0"/>
      <w:marRight w:val="0"/>
      <w:marTop w:val="0"/>
      <w:marBottom w:val="0"/>
      <w:divBdr>
        <w:top w:val="none" w:sz="0" w:space="0" w:color="auto"/>
        <w:left w:val="none" w:sz="0" w:space="0" w:color="auto"/>
        <w:bottom w:val="none" w:sz="0" w:space="0" w:color="auto"/>
        <w:right w:val="none" w:sz="0" w:space="0" w:color="auto"/>
      </w:divBdr>
    </w:div>
    <w:div w:id="80493077">
      <w:bodyDiv w:val="1"/>
      <w:marLeft w:val="0"/>
      <w:marRight w:val="0"/>
      <w:marTop w:val="0"/>
      <w:marBottom w:val="0"/>
      <w:divBdr>
        <w:top w:val="none" w:sz="0" w:space="0" w:color="auto"/>
        <w:left w:val="none" w:sz="0" w:space="0" w:color="auto"/>
        <w:bottom w:val="none" w:sz="0" w:space="0" w:color="auto"/>
        <w:right w:val="none" w:sz="0" w:space="0" w:color="auto"/>
      </w:divBdr>
    </w:div>
    <w:div w:id="94912693">
      <w:bodyDiv w:val="1"/>
      <w:marLeft w:val="0"/>
      <w:marRight w:val="0"/>
      <w:marTop w:val="0"/>
      <w:marBottom w:val="0"/>
      <w:divBdr>
        <w:top w:val="none" w:sz="0" w:space="0" w:color="auto"/>
        <w:left w:val="none" w:sz="0" w:space="0" w:color="auto"/>
        <w:bottom w:val="none" w:sz="0" w:space="0" w:color="auto"/>
        <w:right w:val="none" w:sz="0" w:space="0" w:color="auto"/>
      </w:divBdr>
    </w:div>
    <w:div w:id="123355414">
      <w:bodyDiv w:val="1"/>
      <w:marLeft w:val="0"/>
      <w:marRight w:val="0"/>
      <w:marTop w:val="0"/>
      <w:marBottom w:val="0"/>
      <w:divBdr>
        <w:top w:val="none" w:sz="0" w:space="0" w:color="auto"/>
        <w:left w:val="none" w:sz="0" w:space="0" w:color="auto"/>
        <w:bottom w:val="none" w:sz="0" w:space="0" w:color="auto"/>
        <w:right w:val="none" w:sz="0" w:space="0" w:color="auto"/>
      </w:divBdr>
    </w:div>
    <w:div w:id="144131737">
      <w:bodyDiv w:val="1"/>
      <w:marLeft w:val="0"/>
      <w:marRight w:val="0"/>
      <w:marTop w:val="0"/>
      <w:marBottom w:val="0"/>
      <w:divBdr>
        <w:top w:val="none" w:sz="0" w:space="0" w:color="auto"/>
        <w:left w:val="none" w:sz="0" w:space="0" w:color="auto"/>
        <w:bottom w:val="none" w:sz="0" w:space="0" w:color="auto"/>
        <w:right w:val="none" w:sz="0" w:space="0" w:color="auto"/>
      </w:divBdr>
    </w:div>
    <w:div w:id="180972388">
      <w:bodyDiv w:val="1"/>
      <w:marLeft w:val="0"/>
      <w:marRight w:val="0"/>
      <w:marTop w:val="0"/>
      <w:marBottom w:val="0"/>
      <w:divBdr>
        <w:top w:val="none" w:sz="0" w:space="0" w:color="auto"/>
        <w:left w:val="none" w:sz="0" w:space="0" w:color="auto"/>
        <w:bottom w:val="none" w:sz="0" w:space="0" w:color="auto"/>
        <w:right w:val="none" w:sz="0" w:space="0" w:color="auto"/>
      </w:divBdr>
      <w:divsChild>
        <w:div w:id="1542089913">
          <w:marLeft w:val="0"/>
          <w:marRight w:val="0"/>
          <w:marTop w:val="0"/>
          <w:marBottom w:val="0"/>
          <w:divBdr>
            <w:top w:val="none" w:sz="0" w:space="0" w:color="auto"/>
            <w:left w:val="none" w:sz="0" w:space="0" w:color="auto"/>
            <w:bottom w:val="none" w:sz="0" w:space="0" w:color="auto"/>
            <w:right w:val="none" w:sz="0" w:space="0" w:color="auto"/>
          </w:divBdr>
          <w:divsChild>
            <w:div w:id="520513574">
              <w:marLeft w:val="0"/>
              <w:marRight w:val="0"/>
              <w:marTop w:val="0"/>
              <w:marBottom w:val="0"/>
              <w:divBdr>
                <w:top w:val="none" w:sz="0" w:space="0" w:color="auto"/>
                <w:left w:val="none" w:sz="0" w:space="0" w:color="auto"/>
                <w:bottom w:val="none" w:sz="0" w:space="0" w:color="auto"/>
                <w:right w:val="none" w:sz="0" w:space="0" w:color="auto"/>
              </w:divBdr>
            </w:div>
            <w:div w:id="337315693">
              <w:marLeft w:val="0"/>
              <w:marRight w:val="0"/>
              <w:marTop w:val="0"/>
              <w:marBottom w:val="0"/>
              <w:divBdr>
                <w:top w:val="none" w:sz="0" w:space="0" w:color="auto"/>
                <w:left w:val="none" w:sz="0" w:space="0" w:color="auto"/>
                <w:bottom w:val="none" w:sz="0" w:space="0" w:color="auto"/>
                <w:right w:val="none" w:sz="0" w:space="0" w:color="auto"/>
              </w:divBdr>
            </w:div>
            <w:div w:id="1732540417">
              <w:marLeft w:val="0"/>
              <w:marRight w:val="0"/>
              <w:marTop w:val="0"/>
              <w:marBottom w:val="0"/>
              <w:divBdr>
                <w:top w:val="none" w:sz="0" w:space="0" w:color="auto"/>
                <w:left w:val="none" w:sz="0" w:space="0" w:color="auto"/>
                <w:bottom w:val="none" w:sz="0" w:space="0" w:color="auto"/>
                <w:right w:val="none" w:sz="0" w:space="0" w:color="auto"/>
              </w:divBdr>
            </w:div>
            <w:div w:id="1770850074">
              <w:marLeft w:val="0"/>
              <w:marRight w:val="0"/>
              <w:marTop w:val="0"/>
              <w:marBottom w:val="0"/>
              <w:divBdr>
                <w:top w:val="none" w:sz="0" w:space="0" w:color="auto"/>
                <w:left w:val="none" w:sz="0" w:space="0" w:color="auto"/>
                <w:bottom w:val="none" w:sz="0" w:space="0" w:color="auto"/>
                <w:right w:val="none" w:sz="0" w:space="0" w:color="auto"/>
              </w:divBdr>
            </w:div>
            <w:div w:id="1744794421">
              <w:marLeft w:val="0"/>
              <w:marRight w:val="0"/>
              <w:marTop w:val="0"/>
              <w:marBottom w:val="0"/>
              <w:divBdr>
                <w:top w:val="none" w:sz="0" w:space="0" w:color="auto"/>
                <w:left w:val="none" w:sz="0" w:space="0" w:color="auto"/>
                <w:bottom w:val="none" w:sz="0" w:space="0" w:color="auto"/>
                <w:right w:val="none" w:sz="0" w:space="0" w:color="auto"/>
              </w:divBdr>
            </w:div>
            <w:div w:id="1642349983">
              <w:marLeft w:val="0"/>
              <w:marRight w:val="0"/>
              <w:marTop w:val="0"/>
              <w:marBottom w:val="0"/>
              <w:divBdr>
                <w:top w:val="none" w:sz="0" w:space="0" w:color="auto"/>
                <w:left w:val="none" w:sz="0" w:space="0" w:color="auto"/>
                <w:bottom w:val="none" w:sz="0" w:space="0" w:color="auto"/>
                <w:right w:val="none" w:sz="0" w:space="0" w:color="auto"/>
              </w:divBdr>
            </w:div>
            <w:div w:id="2060086096">
              <w:marLeft w:val="0"/>
              <w:marRight w:val="0"/>
              <w:marTop w:val="0"/>
              <w:marBottom w:val="0"/>
              <w:divBdr>
                <w:top w:val="none" w:sz="0" w:space="0" w:color="auto"/>
                <w:left w:val="none" w:sz="0" w:space="0" w:color="auto"/>
                <w:bottom w:val="none" w:sz="0" w:space="0" w:color="auto"/>
                <w:right w:val="none" w:sz="0" w:space="0" w:color="auto"/>
              </w:divBdr>
            </w:div>
            <w:div w:id="49619853">
              <w:marLeft w:val="0"/>
              <w:marRight w:val="0"/>
              <w:marTop w:val="0"/>
              <w:marBottom w:val="0"/>
              <w:divBdr>
                <w:top w:val="none" w:sz="0" w:space="0" w:color="auto"/>
                <w:left w:val="none" w:sz="0" w:space="0" w:color="auto"/>
                <w:bottom w:val="none" w:sz="0" w:space="0" w:color="auto"/>
                <w:right w:val="none" w:sz="0" w:space="0" w:color="auto"/>
              </w:divBdr>
            </w:div>
            <w:div w:id="1668942042">
              <w:marLeft w:val="0"/>
              <w:marRight w:val="0"/>
              <w:marTop w:val="0"/>
              <w:marBottom w:val="0"/>
              <w:divBdr>
                <w:top w:val="none" w:sz="0" w:space="0" w:color="auto"/>
                <w:left w:val="none" w:sz="0" w:space="0" w:color="auto"/>
                <w:bottom w:val="none" w:sz="0" w:space="0" w:color="auto"/>
                <w:right w:val="none" w:sz="0" w:space="0" w:color="auto"/>
              </w:divBdr>
            </w:div>
            <w:div w:id="718944525">
              <w:marLeft w:val="0"/>
              <w:marRight w:val="0"/>
              <w:marTop w:val="0"/>
              <w:marBottom w:val="0"/>
              <w:divBdr>
                <w:top w:val="none" w:sz="0" w:space="0" w:color="auto"/>
                <w:left w:val="none" w:sz="0" w:space="0" w:color="auto"/>
                <w:bottom w:val="none" w:sz="0" w:space="0" w:color="auto"/>
                <w:right w:val="none" w:sz="0" w:space="0" w:color="auto"/>
              </w:divBdr>
            </w:div>
            <w:div w:id="835222089">
              <w:marLeft w:val="0"/>
              <w:marRight w:val="0"/>
              <w:marTop w:val="0"/>
              <w:marBottom w:val="0"/>
              <w:divBdr>
                <w:top w:val="none" w:sz="0" w:space="0" w:color="auto"/>
                <w:left w:val="none" w:sz="0" w:space="0" w:color="auto"/>
                <w:bottom w:val="none" w:sz="0" w:space="0" w:color="auto"/>
                <w:right w:val="none" w:sz="0" w:space="0" w:color="auto"/>
              </w:divBdr>
            </w:div>
            <w:div w:id="1918397956">
              <w:marLeft w:val="0"/>
              <w:marRight w:val="0"/>
              <w:marTop w:val="0"/>
              <w:marBottom w:val="0"/>
              <w:divBdr>
                <w:top w:val="none" w:sz="0" w:space="0" w:color="auto"/>
                <w:left w:val="none" w:sz="0" w:space="0" w:color="auto"/>
                <w:bottom w:val="none" w:sz="0" w:space="0" w:color="auto"/>
                <w:right w:val="none" w:sz="0" w:space="0" w:color="auto"/>
              </w:divBdr>
            </w:div>
            <w:div w:id="684598789">
              <w:marLeft w:val="0"/>
              <w:marRight w:val="0"/>
              <w:marTop w:val="0"/>
              <w:marBottom w:val="0"/>
              <w:divBdr>
                <w:top w:val="none" w:sz="0" w:space="0" w:color="auto"/>
                <w:left w:val="none" w:sz="0" w:space="0" w:color="auto"/>
                <w:bottom w:val="none" w:sz="0" w:space="0" w:color="auto"/>
                <w:right w:val="none" w:sz="0" w:space="0" w:color="auto"/>
              </w:divBdr>
            </w:div>
            <w:div w:id="393158576">
              <w:marLeft w:val="0"/>
              <w:marRight w:val="0"/>
              <w:marTop w:val="0"/>
              <w:marBottom w:val="0"/>
              <w:divBdr>
                <w:top w:val="none" w:sz="0" w:space="0" w:color="auto"/>
                <w:left w:val="none" w:sz="0" w:space="0" w:color="auto"/>
                <w:bottom w:val="none" w:sz="0" w:space="0" w:color="auto"/>
                <w:right w:val="none" w:sz="0" w:space="0" w:color="auto"/>
              </w:divBdr>
            </w:div>
            <w:div w:id="574050736">
              <w:marLeft w:val="0"/>
              <w:marRight w:val="0"/>
              <w:marTop w:val="0"/>
              <w:marBottom w:val="0"/>
              <w:divBdr>
                <w:top w:val="none" w:sz="0" w:space="0" w:color="auto"/>
                <w:left w:val="none" w:sz="0" w:space="0" w:color="auto"/>
                <w:bottom w:val="none" w:sz="0" w:space="0" w:color="auto"/>
                <w:right w:val="none" w:sz="0" w:space="0" w:color="auto"/>
              </w:divBdr>
            </w:div>
          </w:divsChild>
        </w:div>
        <w:div w:id="790779517">
          <w:marLeft w:val="0"/>
          <w:marRight w:val="0"/>
          <w:marTop w:val="0"/>
          <w:marBottom w:val="0"/>
          <w:divBdr>
            <w:top w:val="none" w:sz="0" w:space="0" w:color="auto"/>
            <w:left w:val="none" w:sz="0" w:space="0" w:color="auto"/>
            <w:bottom w:val="none" w:sz="0" w:space="0" w:color="auto"/>
            <w:right w:val="none" w:sz="0" w:space="0" w:color="auto"/>
          </w:divBdr>
        </w:div>
      </w:divsChild>
    </w:div>
    <w:div w:id="181668874">
      <w:bodyDiv w:val="1"/>
      <w:marLeft w:val="0"/>
      <w:marRight w:val="0"/>
      <w:marTop w:val="0"/>
      <w:marBottom w:val="0"/>
      <w:divBdr>
        <w:top w:val="none" w:sz="0" w:space="0" w:color="auto"/>
        <w:left w:val="none" w:sz="0" w:space="0" w:color="auto"/>
        <w:bottom w:val="none" w:sz="0" w:space="0" w:color="auto"/>
        <w:right w:val="none" w:sz="0" w:space="0" w:color="auto"/>
      </w:divBdr>
    </w:div>
    <w:div w:id="184682715">
      <w:bodyDiv w:val="1"/>
      <w:marLeft w:val="0"/>
      <w:marRight w:val="0"/>
      <w:marTop w:val="0"/>
      <w:marBottom w:val="0"/>
      <w:divBdr>
        <w:top w:val="none" w:sz="0" w:space="0" w:color="auto"/>
        <w:left w:val="none" w:sz="0" w:space="0" w:color="auto"/>
        <w:bottom w:val="none" w:sz="0" w:space="0" w:color="auto"/>
        <w:right w:val="none" w:sz="0" w:space="0" w:color="auto"/>
      </w:divBdr>
    </w:div>
    <w:div w:id="200750223">
      <w:bodyDiv w:val="1"/>
      <w:marLeft w:val="0"/>
      <w:marRight w:val="0"/>
      <w:marTop w:val="0"/>
      <w:marBottom w:val="0"/>
      <w:divBdr>
        <w:top w:val="none" w:sz="0" w:space="0" w:color="auto"/>
        <w:left w:val="none" w:sz="0" w:space="0" w:color="auto"/>
        <w:bottom w:val="none" w:sz="0" w:space="0" w:color="auto"/>
        <w:right w:val="none" w:sz="0" w:space="0" w:color="auto"/>
      </w:divBdr>
    </w:div>
    <w:div w:id="223302761">
      <w:bodyDiv w:val="1"/>
      <w:marLeft w:val="0"/>
      <w:marRight w:val="0"/>
      <w:marTop w:val="0"/>
      <w:marBottom w:val="0"/>
      <w:divBdr>
        <w:top w:val="none" w:sz="0" w:space="0" w:color="auto"/>
        <w:left w:val="none" w:sz="0" w:space="0" w:color="auto"/>
        <w:bottom w:val="none" w:sz="0" w:space="0" w:color="auto"/>
        <w:right w:val="none" w:sz="0" w:space="0" w:color="auto"/>
      </w:divBdr>
    </w:div>
    <w:div w:id="240718042">
      <w:bodyDiv w:val="1"/>
      <w:marLeft w:val="0"/>
      <w:marRight w:val="0"/>
      <w:marTop w:val="0"/>
      <w:marBottom w:val="0"/>
      <w:divBdr>
        <w:top w:val="none" w:sz="0" w:space="0" w:color="auto"/>
        <w:left w:val="none" w:sz="0" w:space="0" w:color="auto"/>
        <w:bottom w:val="none" w:sz="0" w:space="0" w:color="auto"/>
        <w:right w:val="none" w:sz="0" w:space="0" w:color="auto"/>
      </w:divBdr>
      <w:divsChild>
        <w:div w:id="1637877763">
          <w:marLeft w:val="0"/>
          <w:marRight w:val="0"/>
          <w:marTop w:val="0"/>
          <w:marBottom w:val="0"/>
          <w:divBdr>
            <w:top w:val="none" w:sz="0" w:space="0" w:color="auto"/>
            <w:left w:val="none" w:sz="0" w:space="0" w:color="auto"/>
            <w:bottom w:val="none" w:sz="0" w:space="0" w:color="auto"/>
            <w:right w:val="none" w:sz="0" w:space="0" w:color="auto"/>
          </w:divBdr>
        </w:div>
        <w:div w:id="1732343815">
          <w:marLeft w:val="0"/>
          <w:marRight w:val="0"/>
          <w:marTop w:val="0"/>
          <w:marBottom w:val="0"/>
          <w:divBdr>
            <w:top w:val="none" w:sz="0" w:space="0" w:color="auto"/>
            <w:left w:val="none" w:sz="0" w:space="0" w:color="auto"/>
            <w:bottom w:val="none" w:sz="0" w:space="0" w:color="auto"/>
            <w:right w:val="none" w:sz="0" w:space="0" w:color="auto"/>
          </w:divBdr>
        </w:div>
        <w:div w:id="1324359696">
          <w:marLeft w:val="0"/>
          <w:marRight w:val="0"/>
          <w:marTop w:val="0"/>
          <w:marBottom w:val="0"/>
          <w:divBdr>
            <w:top w:val="none" w:sz="0" w:space="0" w:color="auto"/>
            <w:left w:val="none" w:sz="0" w:space="0" w:color="auto"/>
            <w:bottom w:val="none" w:sz="0" w:space="0" w:color="auto"/>
            <w:right w:val="none" w:sz="0" w:space="0" w:color="auto"/>
          </w:divBdr>
        </w:div>
      </w:divsChild>
    </w:div>
    <w:div w:id="263658090">
      <w:bodyDiv w:val="1"/>
      <w:marLeft w:val="0"/>
      <w:marRight w:val="0"/>
      <w:marTop w:val="0"/>
      <w:marBottom w:val="0"/>
      <w:divBdr>
        <w:top w:val="none" w:sz="0" w:space="0" w:color="auto"/>
        <w:left w:val="none" w:sz="0" w:space="0" w:color="auto"/>
        <w:bottom w:val="none" w:sz="0" w:space="0" w:color="auto"/>
        <w:right w:val="none" w:sz="0" w:space="0" w:color="auto"/>
      </w:divBdr>
    </w:div>
    <w:div w:id="287783237">
      <w:bodyDiv w:val="1"/>
      <w:marLeft w:val="0"/>
      <w:marRight w:val="0"/>
      <w:marTop w:val="0"/>
      <w:marBottom w:val="0"/>
      <w:divBdr>
        <w:top w:val="none" w:sz="0" w:space="0" w:color="auto"/>
        <w:left w:val="none" w:sz="0" w:space="0" w:color="auto"/>
        <w:bottom w:val="none" w:sz="0" w:space="0" w:color="auto"/>
        <w:right w:val="none" w:sz="0" w:space="0" w:color="auto"/>
      </w:divBdr>
    </w:div>
    <w:div w:id="303241765">
      <w:bodyDiv w:val="1"/>
      <w:marLeft w:val="0"/>
      <w:marRight w:val="0"/>
      <w:marTop w:val="0"/>
      <w:marBottom w:val="0"/>
      <w:divBdr>
        <w:top w:val="none" w:sz="0" w:space="0" w:color="auto"/>
        <w:left w:val="none" w:sz="0" w:space="0" w:color="auto"/>
        <w:bottom w:val="none" w:sz="0" w:space="0" w:color="auto"/>
        <w:right w:val="none" w:sz="0" w:space="0" w:color="auto"/>
      </w:divBdr>
    </w:div>
    <w:div w:id="305012046">
      <w:bodyDiv w:val="1"/>
      <w:marLeft w:val="0"/>
      <w:marRight w:val="0"/>
      <w:marTop w:val="0"/>
      <w:marBottom w:val="0"/>
      <w:divBdr>
        <w:top w:val="none" w:sz="0" w:space="0" w:color="auto"/>
        <w:left w:val="none" w:sz="0" w:space="0" w:color="auto"/>
        <w:bottom w:val="none" w:sz="0" w:space="0" w:color="auto"/>
        <w:right w:val="none" w:sz="0" w:space="0" w:color="auto"/>
      </w:divBdr>
    </w:div>
    <w:div w:id="317807646">
      <w:bodyDiv w:val="1"/>
      <w:marLeft w:val="0"/>
      <w:marRight w:val="0"/>
      <w:marTop w:val="0"/>
      <w:marBottom w:val="0"/>
      <w:divBdr>
        <w:top w:val="none" w:sz="0" w:space="0" w:color="auto"/>
        <w:left w:val="none" w:sz="0" w:space="0" w:color="auto"/>
        <w:bottom w:val="none" w:sz="0" w:space="0" w:color="auto"/>
        <w:right w:val="none" w:sz="0" w:space="0" w:color="auto"/>
      </w:divBdr>
    </w:div>
    <w:div w:id="319235228">
      <w:bodyDiv w:val="1"/>
      <w:marLeft w:val="0"/>
      <w:marRight w:val="0"/>
      <w:marTop w:val="0"/>
      <w:marBottom w:val="0"/>
      <w:divBdr>
        <w:top w:val="none" w:sz="0" w:space="0" w:color="auto"/>
        <w:left w:val="none" w:sz="0" w:space="0" w:color="auto"/>
        <w:bottom w:val="none" w:sz="0" w:space="0" w:color="auto"/>
        <w:right w:val="none" w:sz="0" w:space="0" w:color="auto"/>
      </w:divBdr>
    </w:div>
    <w:div w:id="358897591">
      <w:bodyDiv w:val="1"/>
      <w:marLeft w:val="0"/>
      <w:marRight w:val="0"/>
      <w:marTop w:val="0"/>
      <w:marBottom w:val="0"/>
      <w:divBdr>
        <w:top w:val="none" w:sz="0" w:space="0" w:color="auto"/>
        <w:left w:val="none" w:sz="0" w:space="0" w:color="auto"/>
        <w:bottom w:val="none" w:sz="0" w:space="0" w:color="auto"/>
        <w:right w:val="none" w:sz="0" w:space="0" w:color="auto"/>
      </w:divBdr>
    </w:div>
    <w:div w:id="359866290">
      <w:bodyDiv w:val="1"/>
      <w:marLeft w:val="0"/>
      <w:marRight w:val="0"/>
      <w:marTop w:val="0"/>
      <w:marBottom w:val="0"/>
      <w:divBdr>
        <w:top w:val="none" w:sz="0" w:space="0" w:color="auto"/>
        <w:left w:val="none" w:sz="0" w:space="0" w:color="auto"/>
        <w:bottom w:val="none" w:sz="0" w:space="0" w:color="auto"/>
        <w:right w:val="none" w:sz="0" w:space="0" w:color="auto"/>
      </w:divBdr>
    </w:div>
    <w:div w:id="360861475">
      <w:bodyDiv w:val="1"/>
      <w:marLeft w:val="0"/>
      <w:marRight w:val="0"/>
      <w:marTop w:val="0"/>
      <w:marBottom w:val="0"/>
      <w:divBdr>
        <w:top w:val="none" w:sz="0" w:space="0" w:color="auto"/>
        <w:left w:val="none" w:sz="0" w:space="0" w:color="auto"/>
        <w:bottom w:val="none" w:sz="0" w:space="0" w:color="auto"/>
        <w:right w:val="none" w:sz="0" w:space="0" w:color="auto"/>
      </w:divBdr>
    </w:div>
    <w:div w:id="384914741">
      <w:bodyDiv w:val="1"/>
      <w:marLeft w:val="0"/>
      <w:marRight w:val="0"/>
      <w:marTop w:val="0"/>
      <w:marBottom w:val="0"/>
      <w:divBdr>
        <w:top w:val="none" w:sz="0" w:space="0" w:color="auto"/>
        <w:left w:val="none" w:sz="0" w:space="0" w:color="auto"/>
        <w:bottom w:val="none" w:sz="0" w:space="0" w:color="auto"/>
        <w:right w:val="none" w:sz="0" w:space="0" w:color="auto"/>
      </w:divBdr>
    </w:div>
    <w:div w:id="434251213">
      <w:bodyDiv w:val="1"/>
      <w:marLeft w:val="0"/>
      <w:marRight w:val="0"/>
      <w:marTop w:val="0"/>
      <w:marBottom w:val="0"/>
      <w:divBdr>
        <w:top w:val="none" w:sz="0" w:space="0" w:color="auto"/>
        <w:left w:val="none" w:sz="0" w:space="0" w:color="auto"/>
        <w:bottom w:val="none" w:sz="0" w:space="0" w:color="auto"/>
        <w:right w:val="none" w:sz="0" w:space="0" w:color="auto"/>
      </w:divBdr>
    </w:div>
    <w:div w:id="448477009">
      <w:bodyDiv w:val="1"/>
      <w:marLeft w:val="0"/>
      <w:marRight w:val="0"/>
      <w:marTop w:val="0"/>
      <w:marBottom w:val="0"/>
      <w:divBdr>
        <w:top w:val="none" w:sz="0" w:space="0" w:color="auto"/>
        <w:left w:val="none" w:sz="0" w:space="0" w:color="auto"/>
        <w:bottom w:val="none" w:sz="0" w:space="0" w:color="auto"/>
        <w:right w:val="none" w:sz="0" w:space="0" w:color="auto"/>
      </w:divBdr>
    </w:div>
    <w:div w:id="461268022">
      <w:bodyDiv w:val="1"/>
      <w:marLeft w:val="0"/>
      <w:marRight w:val="0"/>
      <w:marTop w:val="0"/>
      <w:marBottom w:val="0"/>
      <w:divBdr>
        <w:top w:val="none" w:sz="0" w:space="0" w:color="auto"/>
        <w:left w:val="none" w:sz="0" w:space="0" w:color="auto"/>
        <w:bottom w:val="none" w:sz="0" w:space="0" w:color="auto"/>
        <w:right w:val="none" w:sz="0" w:space="0" w:color="auto"/>
      </w:divBdr>
    </w:div>
    <w:div w:id="479467718">
      <w:bodyDiv w:val="1"/>
      <w:marLeft w:val="0"/>
      <w:marRight w:val="0"/>
      <w:marTop w:val="0"/>
      <w:marBottom w:val="0"/>
      <w:divBdr>
        <w:top w:val="none" w:sz="0" w:space="0" w:color="auto"/>
        <w:left w:val="none" w:sz="0" w:space="0" w:color="auto"/>
        <w:bottom w:val="none" w:sz="0" w:space="0" w:color="auto"/>
        <w:right w:val="none" w:sz="0" w:space="0" w:color="auto"/>
      </w:divBdr>
    </w:div>
    <w:div w:id="487794504">
      <w:bodyDiv w:val="1"/>
      <w:marLeft w:val="0"/>
      <w:marRight w:val="0"/>
      <w:marTop w:val="0"/>
      <w:marBottom w:val="0"/>
      <w:divBdr>
        <w:top w:val="none" w:sz="0" w:space="0" w:color="auto"/>
        <w:left w:val="none" w:sz="0" w:space="0" w:color="auto"/>
        <w:bottom w:val="none" w:sz="0" w:space="0" w:color="auto"/>
        <w:right w:val="none" w:sz="0" w:space="0" w:color="auto"/>
      </w:divBdr>
    </w:div>
    <w:div w:id="501359144">
      <w:bodyDiv w:val="1"/>
      <w:marLeft w:val="0"/>
      <w:marRight w:val="0"/>
      <w:marTop w:val="0"/>
      <w:marBottom w:val="0"/>
      <w:divBdr>
        <w:top w:val="none" w:sz="0" w:space="0" w:color="auto"/>
        <w:left w:val="none" w:sz="0" w:space="0" w:color="auto"/>
        <w:bottom w:val="none" w:sz="0" w:space="0" w:color="auto"/>
        <w:right w:val="none" w:sz="0" w:space="0" w:color="auto"/>
      </w:divBdr>
    </w:div>
    <w:div w:id="611744304">
      <w:bodyDiv w:val="1"/>
      <w:marLeft w:val="0"/>
      <w:marRight w:val="0"/>
      <w:marTop w:val="0"/>
      <w:marBottom w:val="0"/>
      <w:divBdr>
        <w:top w:val="none" w:sz="0" w:space="0" w:color="auto"/>
        <w:left w:val="none" w:sz="0" w:space="0" w:color="auto"/>
        <w:bottom w:val="none" w:sz="0" w:space="0" w:color="auto"/>
        <w:right w:val="none" w:sz="0" w:space="0" w:color="auto"/>
      </w:divBdr>
    </w:div>
    <w:div w:id="635375405">
      <w:bodyDiv w:val="1"/>
      <w:marLeft w:val="0"/>
      <w:marRight w:val="0"/>
      <w:marTop w:val="0"/>
      <w:marBottom w:val="0"/>
      <w:divBdr>
        <w:top w:val="none" w:sz="0" w:space="0" w:color="auto"/>
        <w:left w:val="none" w:sz="0" w:space="0" w:color="auto"/>
        <w:bottom w:val="none" w:sz="0" w:space="0" w:color="auto"/>
        <w:right w:val="none" w:sz="0" w:space="0" w:color="auto"/>
      </w:divBdr>
    </w:div>
    <w:div w:id="636496293">
      <w:bodyDiv w:val="1"/>
      <w:marLeft w:val="0"/>
      <w:marRight w:val="0"/>
      <w:marTop w:val="0"/>
      <w:marBottom w:val="0"/>
      <w:divBdr>
        <w:top w:val="none" w:sz="0" w:space="0" w:color="auto"/>
        <w:left w:val="none" w:sz="0" w:space="0" w:color="auto"/>
        <w:bottom w:val="none" w:sz="0" w:space="0" w:color="auto"/>
        <w:right w:val="none" w:sz="0" w:space="0" w:color="auto"/>
      </w:divBdr>
    </w:div>
    <w:div w:id="639193358">
      <w:bodyDiv w:val="1"/>
      <w:marLeft w:val="0"/>
      <w:marRight w:val="0"/>
      <w:marTop w:val="0"/>
      <w:marBottom w:val="0"/>
      <w:divBdr>
        <w:top w:val="none" w:sz="0" w:space="0" w:color="auto"/>
        <w:left w:val="none" w:sz="0" w:space="0" w:color="auto"/>
        <w:bottom w:val="none" w:sz="0" w:space="0" w:color="auto"/>
        <w:right w:val="none" w:sz="0" w:space="0" w:color="auto"/>
      </w:divBdr>
    </w:div>
    <w:div w:id="643195291">
      <w:bodyDiv w:val="1"/>
      <w:marLeft w:val="0"/>
      <w:marRight w:val="0"/>
      <w:marTop w:val="0"/>
      <w:marBottom w:val="0"/>
      <w:divBdr>
        <w:top w:val="none" w:sz="0" w:space="0" w:color="auto"/>
        <w:left w:val="none" w:sz="0" w:space="0" w:color="auto"/>
        <w:bottom w:val="none" w:sz="0" w:space="0" w:color="auto"/>
        <w:right w:val="none" w:sz="0" w:space="0" w:color="auto"/>
      </w:divBdr>
    </w:div>
    <w:div w:id="713044466">
      <w:bodyDiv w:val="1"/>
      <w:marLeft w:val="0"/>
      <w:marRight w:val="0"/>
      <w:marTop w:val="0"/>
      <w:marBottom w:val="0"/>
      <w:divBdr>
        <w:top w:val="none" w:sz="0" w:space="0" w:color="auto"/>
        <w:left w:val="none" w:sz="0" w:space="0" w:color="auto"/>
        <w:bottom w:val="none" w:sz="0" w:space="0" w:color="auto"/>
        <w:right w:val="none" w:sz="0" w:space="0" w:color="auto"/>
      </w:divBdr>
    </w:div>
    <w:div w:id="731268884">
      <w:bodyDiv w:val="1"/>
      <w:marLeft w:val="0"/>
      <w:marRight w:val="0"/>
      <w:marTop w:val="0"/>
      <w:marBottom w:val="0"/>
      <w:divBdr>
        <w:top w:val="none" w:sz="0" w:space="0" w:color="auto"/>
        <w:left w:val="none" w:sz="0" w:space="0" w:color="auto"/>
        <w:bottom w:val="none" w:sz="0" w:space="0" w:color="auto"/>
        <w:right w:val="none" w:sz="0" w:space="0" w:color="auto"/>
      </w:divBdr>
    </w:div>
    <w:div w:id="743407448">
      <w:bodyDiv w:val="1"/>
      <w:marLeft w:val="0"/>
      <w:marRight w:val="0"/>
      <w:marTop w:val="0"/>
      <w:marBottom w:val="0"/>
      <w:divBdr>
        <w:top w:val="none" w:sz="0" w:space="0" w:color="auto"/>
        <w:left w:val="none" w:sz="0" w:space="0" w:color="auto"/>
        <w:bottom w:val="none" w:sz="0" w:space="0" w:color="auto"/>
        <w:right w:val="none" w:sz="0" w:space="0" w:color="auto"/>
      </w:divBdr>
    </w:div>
    <w:div w:id="744766483">
      <w:bodyDiv w:val="1"/>
      <w:marLeft w:val="0"/>
      <w:marRight w:val="0"/>
      <w:marTop w:val="0"/>
      <w:marBottom w:val="0"/>
      <w:divBdr>
        <w:top w:val="none" w:sz="0" w:space="0" w:color="auto"/>
        <w:left w:val="none" w:sz="0" w:space="0" w:color="auto"/>
        <w:bottom w:val="none" w:sz="0" w:space="0" w:color="auto"/>
        <w:right w:val="none" w:sz="0" w:space="0" w:color="auto"/>
      </w:divBdr>
    </w:div>
    <w:div w:id="771123346">
      <w:bodyDiv w:val="1"/>
      <w:marLeft w:val="0"/>
      <w:marRight w:val="0"/>
      <w:marTop w:val="0"/>
      <w:marBottom w:val="0"/>
      <w:divBdr>
        <w:top w:val="none" w:sz="0" w:space="0" w:color="auto"/>
        <w:left w:val="none" w:sz="0" w:space="0" w:color="auto"/>
        <w:bottom w:val="none" w:sz="0" w:space="0" w:color="auto"/>
        <w:right w:val="none" w:sz="0" w:space="0" w:color="auto"/>
      </w:divBdr>
    </w:div>
    <w:div w:id="835996545">
      <w:bodyDiv w:val="1"/>
      <w:marLeft w:val="0"/>
      <w:marRight w:val="0"/>
      <w:marTop w:val="0"/>
      <w:marBottom w:val="0"/>
      <w:divBdr>
        <w:top w:val="none" w:sz="0" w:space="0" w:color="auto"/>
        <w:left w:val="none" w:sz="0" w:space="0" w:color="auto"/>
        <w:bottom w:val="none" w:sz="0" w:space="0" w:color="auto"/>
        <w:right w:val="none" w:sz="0" w:space="0" w:color="auto"/>
      </w:divBdr>
    </w:div>
    <w:div w:id="919562170">
      <w:bodyDiv w:val="1"/>
      <w:marLeft w:val="0"/>
      <w:marRight w:val="0"/>
      <w:marTop w:val="0"/>
      <w:marBottom w:val="0"/>
      <w:divBdr>
        <w:top w:val="none" w:sz="0" w:space="0" w:color="auto"/>
        <w:left w:val="none" w:sz="0" w:space="0" w:color="auto"/>
        <w:bottom w:val="none" w:sz="0" w:space="0" w:color="auto"/>
        <w:right w:val="none" w:sz="0" w:space="0" w:color="auto"/>
      </w:divBdr>
    </w:div>
    <w:div w:id="957561782">
      <w:bodyDiv w:val="1"/>
      <w:marLeft w:val="0"/>
      <w:marRight w:val="0"/>
      <w:marTop w:val="0"/>
      <w:marBottom w:val="0"/>
      <w:divBdr>
        <w:top w:val="none" w:sz="0" w:space="0" w:color="auto"/>
        <w:left w:val="none" w:sz="0" w:space="0" w:color="auto"/>
        <w:bottom w:val="none" w:sz="0" w:space="0" w:color="auto"/>
        <w:right w:val="none" w:sz="0" w:space="0" w:color="auto"/>
      </w:divBdr>
    </w:div>
    <w:div w:id="1009989768">
      <w:bodyDiv w:val="1"/>
      <w:marLeft w:val="0"/>
      <w:marRight w:val="0"/>
      <w:marTop w:val="0"/>
      <w:marBottom w:val="0"/>
      <w:divBdr>
        <w:top w:val="none" w:sz="0" w:space="0" w:color="auto"/>
        <w:left w:val="none" w:sz="0" w:space="0" w:color="auto"/>
        <w:bottom w:val="none" w:sz="0" w:space="0" w:color="auto"/>
        <w:right w:val="none" w:sz="0" w:space="0" w:color="auto"/>
      </w:divBdr>
    </w:div>
    <w:div w:id="1027175720">
      <w:bodyDiv w:val="1"/>
      <w:marLeft w:val="0"/>
      <w:marRight w:val="0"/>
      <w:marTop w:val="0"/>
      <w:marBottom w:val="0"/>
      <w:divBdr>
        <w:top w:val="none" w:sz="0" w:space="0" w:color="auto"/>
        <w:left w:val="none" w:sz="0" w:space="0" w:color="auto"/>
        <w:bottom w:val="none" w:sz="0" w:space="0" w:color="auto"/>
        <w:right w:val="none" w:sz="0" w:space="0" w:color="auto"/>
      </w:divBdr>
    </w:div>
    <w:div w:id="1040472284">
      <w:bodyDiv w:val="1"/>
      <w:marLeft w:val="0"/>
      <w:marRight w:val="0"/>
      <w:marTop w:val="0"/>
      <w:marBottom w:val="0"/>
      <w:divBdr>
        <w:top w:val="none" w:sz="0" w:space="0" w:color="auto"/>
        <w:left w:val="none" w:sz="0" w:space="0" w:color="auto"/>
        <w:bottom w:val="none" w:sz="0" w:space="0" w:color="auto"/>
        <w:right w:val="none" w:sz="0" w:space="0" w:color="auto"/>
      </w:divBdr>
    </w:div>
    <w:div w:id="1076976670">
      <w:bodyDiv w:val="1"/>
      <w:marLeft w:val="0"/>
      <w:marRight w:val="0"/>
      <w:marTop w:val="0"/>
      <w:marBottom w:val="0"/>
      <w:divBdr>
        <w:top w:val="none" w:sz="0" w:space="0" w:color="auto"/>
        <w:left w:val="none" w:sz="0" w:space="0" w:color="auto"/>
        <w:bottom w:val="none" w:sz="0" w:space="0" w:color="auto"/>
        <w:right w:val="none" w:sz="0" w:space="0" w:color="auto"/>
      </w:divBdr>
    </w:div>
    <w:div w:id="1107507746">
      <w:bodyDiv w:val="1"/>
      <w:marLeft w:val="0"/>
      <w:marRight w:val="0"/>
      <w:marTop w:val="0"/>
      <w:marBottom w:val="0"/>
      <w:divBdr>
        <w:top w:val="none" w:sz="0" w:space="0" w:color="auto"/>
        <w:left w:val="none" w:sz="0" w:space="0" w:color="auto"/>
        <w:bottom w:val="none" w:sz="0" w:space="0" w:color="auto"/>
        <w:right w:val="none" w:sz="0" w:space="0" w:color="auto"/>
      </w:divBdr>
    </w:div>
    <w:div w:id="1112826750">
      <w:bodyDiv w:val="1"/>
      <w:marLeft w:val="0"/>
      <w:marRight w:val="0"/>
      <w:marTop w:val="0"/>
      <w:marBottom w:val="0"/>
      <w:divBdr>
        <w:top w:val="none" w:sz="0" w:space="0" w:color="auto"/>
        <w:left w:val="none" w:sz="0" w:space="0" w:color="auto"/>
        <w:bottom w:val="none" w:sz="0" w:space="0" w:color="auto"/>
        <w:right w:val="none" w:sz="0" w:space="0" w:color="auto"/>
      </w:divBdr>
    </w:div>
    <w:div w:id="1128430318">
      <w:bodyDiv w:val="1"/>
      <w:marLeft w:val="0"/>
      <w:marRight w:val="0"/>
      <w:marTop w:val="0"/>
      <w:marBottom w:val="0"/>
      <w:divBdr>
        <w:top w:val="none" w:sz="0" w:space="0" w:color="auto"/>
        <w:left w:val="none" w:sz="0" w:space="0" w:color="auto"/>
        <w:bottom w:val="none" w:sz="0" w:space="0" w:color="auto"/>
        <w:right w:val="none" w:sz="0" w:space="0" w:color="auto"/>
      </w:divBdr>
    </w:div>
    <w:div w:id="1167403317">
      <w:bodyDiv w:val="1"/>
      <w:marLeft w:val="0"/>
      <w:marRight w:val="0"/>
      <w:marTop w:val="0"/>
      <w:marBottom w:val="0"/>
      <w:divBdr>
        <w:top w:val="none" w:sz="0" w:space="0" w:color="auto"/>
        <w:left w:val="none" w:sz="0" w:space="0" w:color="auto"/>
        <w:bottom w:val="none" w:sz="0" w:space="0" w:color="auto"/>
        <w:right w:val="none" w:sz="0" w:space="0" w:color="auto"/>
      </w:divBdr>
    </w:div>
    <w:div w:id="1184245592">
      <w:bodyDiv w:val="1"/>
      <w:marLeft w:val="0"/>
      <w:marRight w:val="0"/>
      <w:marTop w:val="0"/>
      <w:marBottom w:val="0"/>
      <w:divBdr>
        <w:top w:val="none" w:sz="0" w:space="0" w:color="auto"/>
        <w:left w:val="none" w:sz="0" w:space="0" w:color="auto"/>
        <w:bottom w:val="none" w:sz="0" w:space="0" w:color="auto"/>
        <w:right w:val="none" w:sz="0" w:space="0" w:color="auto"/>
      </w:divBdr>
    </w:div>
    <w:div w:id="1184856171">
      <w:bodyDiv w:val="1"/>
      <w:marLeft w:val="0"/>
      <w:marRight w:val="0"/>
      <w:marTop w:val="0"/>
      <w:marBottom w:val="0"/>
      <w:divBdr>
        <w:top w:val="none" w:sz="0" w:space="0" w:color="auto"/>
        <w:left w:val="none" w:sz="0" w:space="0" w:color="auto"/>
        <w:bottom w:val="none" w:sz="0" w:space="0" w:color="auto"/>
        <w:right w:val="none" w:sz="0" w:space="0" w:color="auto"/>
      </w:divBdr>
    </w:div>
    <w:div w:id="1229729772">
      <w:bodyDiv w:val="1"/>
      <w:marLeft w:val="0"/>
      <w:marRight w:val="0"/>
      <w:marTop w:val="0"/>
      <w:marBottom w:val="0"/>
      <w:divBdr>
        <w:top w:val="none" w:sz="0" w:space="0" w:color="auto"/>
        <w:left w:val="none" w:sz="0" w:space="0" w:color="auto"/>
        <w:bottom w:val="none" w:sz="0" w:space="0" w:color="auto"/>
        <w:right w:val="none" w:sz="0" w:space="0" w:color="auto"/>
      </w:divBdr>
    </w:div>
    <w:div w:id="1231650389">
      <w:bodyDiv w:val="1"/>
      <w:marLeft w:val="0"/>
      <w:marRight w:val="0"/>
      <w:marTop w:val="0"/>
      <w:marBottom w:val="0"/>
      <w:divBdr>
        <w:top w:val="none" w:sz="0" w:space="0" w:color="auto"/>
        <w:left w:val="none" w:sz="0" w:space="0" w:color="auto"/>
        <w:bottom w:val="none" w:sz="0" w:space="0" w:color="auto"/>
        <w:right w:val="none" w:sz="0" w:space="0" w:color="auto"/>
      </w:divBdr>
    </w:div>
    <w:div w:id="1274675471">
      <w:bodyDiv w:val="1"/>
      <w:marLeft w:val="0"/>
      <w:marRight w:val="0"/>
      <w:marTop w:val="0"/>
      <w:marBottom w:val="0"/>
      <w:divBdr>
        <w:top w:val="none" w:sz="0" w:space="0" w:color="auto"/>
        <w:left w:val="none" w:sz="0" w:space="0" w:color="auto"/>
        <w:bottom w:val="none" w:sz="0" w:space="0" w:color="auto"/>
        <w:right w:val="none" w:sz="0" w:space="0" w:color="auto"/>
      </w:divBdr>
    </w:div>
    <w:div w:id="1284851542">
      <w:bodyDiv w:val="1"/>
      <w:marLeft w:val="0"/>
      <w:marRight w:val="0"/>
      <w:marTop w:val="0"/>
      <w:marBottom w:val="0"/>
      <w:divBdr>
        <w:top w:val="none" w:sz="0" w:space="0" w:color="auto"/>
        <w:left w:val="none" w:sz="0" w:space="0" w:color="auto"/>
        <w:bottom w:val="none" w:sz="0" w:space="0" w:color="auto"/>
        <w:right w:val="none" w:sz="0" w:space="0" w:color="auto"/>
      </w:divBdr>
    </w:div>
    <w:div w:id="1287588211">
      <w:bodyDiv w:val="1"/>
      <w:marLeft w:val="0"/>
      <w:marRight w:val="0"/>
      <w:marTop w:val="0"/>
      <w:marBottom w:val="0"/>
      <w:divBdr>
        <w:top w:val="none" w:sz="0" w:space="0" w:color="auto"/>
        <w:left w:val="none" w:sz="0" w:space="0" w:color="auto"/>
        <w:bottom w:val="none" w:sz="0" w:space="0" w:color="auto"/>
        <w:right w:val="none" w:sz="0" w:space="0" w:color="auto"/>
      </w:divBdr>
    </w:div>
    <w:div w:id="1303585382">
      <w:bodyDiv w:val="1"/>
      <w:marLeft w:val="0"/>
      <w:marRight w:val="0"/>
      <w:marTop w:val="0"/>
      <w:marBottom w:val="0"/>
      <w:divBdr>
        <w:top w:val="none" w:sz="0" w:space="0" w:color="auto"/>
        <w:left w:val="none" w:sz="0" w:space="0" w:color="auto"/>
        <w:bottom w:val="none" w:sz="0" w:space="0" w:color="auto"/>
        <w:right w:val="none" w:sz="0" w:space="0" w:color="auto"/>
      </w:divBdr>
    </w:div>
    <w:div w:id="1309550345">
      <w:bodyDiv w:val="1"/>
      <w:marLeft w:val="0"/>
      <w:marRight w:val="0"/>
      <w:marTop w:val="0"/>
      <w:marBottom w:val="0"/>
      <w:divBdr>
        <w:top w:val="none" w:sz="0" w:space="0" w:color="auto"/>
        <w:left w:val="none" w:sz="0" w:space="0" w:color="auto"/>
        <w:bottom w:val="none" w:sz="0" w:space="0" w:color="auto"/>
        <w:right w:val="none" w:sz="0" w:space="0" w:color="auto"/>
      </w:divBdr>
    </w:div>
    <w:div w:id="1331249964">
      <w:bodyDiv w:val="1"/>
      <w:marLeft w:val="0"/>
      <w:marRight w:val="0"/>
      <w:marTop w:val="0"/>
      <w:marBottom w:val="0"/>
      <w:divBdr>
        <w:top w:val="none" w:sz="0" w:space="0" w:color="auto"/>
        <w:left w:val="none" w:sz="0" w:space="0" w:color="auto"/>
        <w:bottom w:val="none" w:sz="0" w:space="0" w:color="auto"/>
        <w:right w:val="none" w:sz="0" w:space="0" w:color="auto"/>
      </w:divBdr>
    </w:div>
    <w:div w:id="1348943963">
      <w:bodyDiv w:val="1"/>
      <w:marLeft w:val="0"/>
      <w:marRight w:val="0"/>
      <w:marTop w:val="0"/>
      <w:marBottom w:val="0"/>
      <w:divBdr>
        <w:top w:val="none" w:sz="0" w:space="0" w:color="auto"/>
        <w:left w:val="none" w:sz="0" w:space="0" w:color="auto"/>
        <w:bottom w:val="none" w:sz="0" w:space="0" w:color="auto"/>
        <w:right w:val="none" w:sz="0" w:space="0" w:color="auto"/>
      </w:divBdr>
    </w:div>
    <w:div w:id="1349019644">
      <w:bodyDiv w:val="1"/>
      <w:marLeft w:val="0"/>
      <w:marRight w:val="0"/>
      <w:marTop w:val="0"/>
      <w:marBottom w:val="0"/>
      <w:divBdr>
        <w:top w:val="none" w:sz="0" w:space="0" w:color="auto"/>
        <w:left w:val="none" w:sz="0" w:space="0" w:color="auto"/>
        <w:bottom w:val="none" w:sz="0" w:space="0" w:color="auto"/>
        <w:right w:val="none" w:sz="0" w:space="0" w:color="auto"/>
      </w:divBdr>
      <w:divsChild>
        <w:div w:id="879980394">
          <w:marLeft w:val="0"/>
          <w:marRight w:val="0"/>
          <w:marTop w:val="0"/>
          <w:marBottom w:val="0"/>
          <w:divBdr>
            <w:top w:val="none" w:sz="0" w:space="0" w:color="auto"/>
            <w:left w:val="none" w:sz="0" w:space="0" w:color="auto"/>
            <w:bottom w:val="none" w:sz="0" w:space="0" w:color="auto"/>
            <w:right w:val="none" w:sz="0" w:space="0" w:color="auto"/>
          </w:divBdr>
          <w:divsChild>
            <w:div w:id="696545626">
              <w:marLeft w:val="0"/>
              <w:marRight w:val="0"/>
              <w:marTop w:val="0"/>
              <w:marBottom w:val="0"/>
              <w:divBdr>
                <w:top w:val="none" w:sz="0" w:space="0" w:color="auto"/>
                <w:left w:val="none" w:sz="0" w:space="0" w:color="auto"/>
                <w:bottom w:val="none" w:sz="0" w:space="0" w:color="auto"/>
                <w:right w:val="none" w:sz="0" w:space="0" w:color="auto"/>
              </w:divBdr>
              <w:divsChild>
                <w:div w:id="6383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388843">
      <w:bodyDiv w:val="1"/>
      <w:marLeft w:val="0"/>
      <w:marRight w:val="0"/>
      <w:marTop w:val="0"/>
      <w:marBottom w:val="0"/>
      <w:divBdr>
        <w:top w:val="none" w:sz="0" w:space="0" w:color="auto"/>
        <w:left w:val="none" w:sz="0" w:space="0" w:color="auto"/>
        <w:bottom w:val="none" w:sz="0" w:space="0" w:color="auto"/>
        <w:right w:val="none" w:sz="0" w:space="0" w:color="auto"/>
      </w:divBdr>
    </w:div>
    <w:div w:id="1364015136">
      <w:bodyDiv w:val="1"/>
      <w:marLeft w:val="0"/>
      <w:marRight w:val="0"/>
      <w:marTop w:val="0"/>
      <w:marBottom w:val="0"/>
      <w:divBdr>
        <w:top w:val="none" w:sz="0" w:space="0" w:color="auto"/>
        <w:left w:val="none" w:sz="0" w:space="0" w:color="auto"/>
        <w:bottom w:val="none" w:sz="0" w:space="0" w:color="auto"/>
        <w:right w:val="none" w:sz="0" w:space="0" w:color="auto"/>
      </w:divBdr>
    </w:div>
    <w:div w:id="1393625612">
      <w:bodyDiv w:val="1"/>
      <w:marLeft w:val="0"/>
      <w:marRight w:val="0"/>
      <w:marTop w:val="0"/>
      <w:marBottom w:val="0"/>
      <w:divBdr>
        <w:top w:val="none" w:sz="0" w:space="0" w:color="auto"/>
        <w:left w:val="none" w:sz="0" w:space="0" w:color="auto"/>
        <w:bottom w:val="none" w:sz="0" w:space="0" w:color="auto"/>
        <w:right w:val="none" w:sz="0" w:space="0" w:color="auto"/>
      </w:divBdr>
    </w:div>
    <w:div w:id="1411847616">
      <w:bodyDiv w:val="1"/>
      <w:marLeft w:val="0"/>
      <w:marRight w:val="0"/>
      <w:marTop w:val="0"/>
      <w:marBottom w:val="0"/>
      <w:divBdr>
        <w:top w:val="none" w:sz="0" w:space="0" w:color="auto"/>
        <w:left w:val="none" w:sz="0" w:space="0" w:color="auto"/>
        <w:bottom w:val="none" w:sz="0" w:space="0" w:color="auto"/>
        <w:right w:val="none" w:sz="0" w:space="0" w:color="auto"/>
      </w:divBdr>
    </w:div>
    <w:div w:id="1415588070">
      <w:bodyDiv w:val="1"/>
      <w:marLeft w:val="0"/>
      <w:marRight w:val="0"/>
      <w:marTop w:val="0"/>
      <w:marBottom w:val="0"/>
      <w:divBdr>
        <w:top w:val="none" w:sz="0" w:space="0" w:color="auto"/>
        <w:left w:val="none" w:sz="0" w:space="0" w:color="auto"/>
        <w:bottom w:val="none" w:sz="0" w:space="0" w:color="auto"/>
        <w:right w:val="none" w:sz="0" w:space="0" w:color="auto"/>
      </w:divBdr>
    </w:div>
    <w:div w:id="1554461742">
      <w:bodyDiv w:val="1"/>
      <w:marLeft w:val="0"/>
      <w:marRight w:val="0"/>
      <w:marTop w:val="0"/>
      <w:marBottom w:val="0"/>
      <w:divBdr>
        <w:top w:val="none" w:sz="0" w:space="0" w:color="auto"/>
        <w:left w:val="none" w:sz="0" w:space="0" w:color="auto"/>
        <w:bottom w:val="none" w:sz="0" w:space="0" w:color="auto"/>
        <w:right w:val="none" w:sz="0" w:space="0" w:color="auto"/>
      </w:divBdr>
    </w:div>
    <w:div w:id="1561482348">
      <w:bodyDiv w:val="1"/>
      <w:marLeft w:val="0"/>
      <w:marRight w:val="0"/>
      <w:marTop w:val="0"/>
      <w:marBottom w:val="0"/>
      <w:divBdr>
        <w:top w:val="none" w:sz="0" w:space="0" w:color="auto"/>
        <w:left w:val="none" w:sz="0" w:space="0" w:color="auto"/>
        <w:bottom w:val="none" w:sz="0" w:space="0" w:color="auto"/>
        <w:right w:val="none" w:sz="0" w:space="0" w:color="auto"/>
      </w:divBdr>
    </w:div>
    <w:div w:id="1575313097">
      <w:bodyDiv w:val="1"/>
      <w:marLeft w:val="0"/>
      <w:marRight w:val="0"/>
      <w:marTop w:val="0"/>
      <w:marBottom w:val="0"/>
      <w:divBdr>
        <w:top w:val="none" w:sz="0" w:space="0" w:color="auto"/>
        <w:left w:val="none" w:sz="0" w:space="0" w:color="auto"/>
        <w:bottom w:val="none" w:sz="0" w:space="0" w:color="auto"/>
        <w:right w:val="none" w:sz="0" w:space="0" w:color="auto"/>
      </w:divBdr>
    </w:div>
    <w:div w:id="1583249432">
      <w:bodyDiv w:val="1"/>
      <w:marLeft w:val="0"/>
      <w:marRight w:val="0"/>
      <w:marTop w:val="0"/>
      <w:marBottom w:val="0"/>
      <w:divBdr>
        <w:top w:val="none" w:sz="0" w:space="0" w:color="auto"/>
        <w:left w:val="none" w:sz="0" w:space="0" w:color="auto"/>
        <w:bottom w:val="none" w:sz="0" w:space="0" w:color="auto"/>
        <w:right w:val="none" w:sz="0" w:space="0" w:color="auto"/>
      </w:divBdr>
    </w:div>
    <w:div w:id="1598825116">
      <w:bodyDiv w:val="1"/>
      <w:marLeft w:val="0"/>
      <w:marRight w:val="0"/>
      <w:marTop w:val="0"/>
      <w:marBottom w:val="0"/>
      <w:divBdr>
        <w:top w:val="none" w:sz="0" w:space="0" w:color="auto"/>
        <w:left w:val="none" w:sz="0" w:space="0" w:color="auto"/>
        <w:bottom w:val="none" w:sz="0" w:space="0" w:color="auto"/>
        <w:right w:val="none" w:sz="0" w:space="0" w:color="auto"/>
      </w:divBdr>
    </w:div>
    <w:div w:id="1605846557">
      <w:bodyDiv w:val="1"/>
      <w:marLeft w:val="0"/>
      <w:marRight w:val="0"/>
      <w:marTop w:val="0"/>
      <w:marBottom w:val="0"/>
      <w:divBdr>
        <w:top w:val="none" w:sz="0" w:space="0" w:color="auto"/>
        <w:left w:val="none" w:sz="0" w:space="0" w:color="auto"/>
        <w:bottom w:val="none" w:sz="0" w:space="0" w:color="auto"/>
        <w:right w:val="none" w:sz="0" w:space="0" w:color="auto"/>
      </w:divBdr>
    </w:div>
    <w:div w:id="1695304305">
      <w:bodyDiv w:val="1"/>
      <w:marLeft w:val="0"/>
      <w:marRight w:val="0"/>
      <w:marTop w:val="0"/>
      <w:marBottom w:val="0"/>
      <w:divBdr>
        <w:top w:val="none" w:sz="0" w:space="0" w:color="auto"/>
        <w:left w:val="none" w:sz="0" w:space="0" w:color="auto"/>
        <w:bottom w:val="none" w:sz="0" w:space="0" w:color="auto"/>
        <w:right w:val="none" w:sz="0" w:space="0" w:color="auto"/>
      </w:divBdr>
    </w:div>
    <w:div w:id="1730615277">
      <w:bodyDiv w:val="1"/>
      <w:marLeft w:val="0"/>
      <w:marRight w:val="0"/>
      <w:marTop w:val="0"/>
      <w:marBottom w:val="0"/>
      <w:divBdr>
        <w:top w:val="none" w:sz="0" w:space="0" w:color="auto"/>
        <w:left w:val="none" w:sz="0" w:space="0" w:color="auto"/>
        <w:bottom w:val="none" w:sz="0" w:space="0" w:color="auto"/>
        <w:right w:val="none" w:sz="0" w:space="0" w:color="auto"/>
      </w:divBdr>
      <w:divsChild>
        <w:div w:id="1560088917">
          <w:marLeft w:val="0"/>
          <w:marRight w:val="0"/>
          <w:marTop w:val="0"/>
          <w:marBottom w:val="0"/>
          <w:divBdr>
            <w:top w:val="none" w:sz="0" w:space="0" w:color="auto"/>
            <w:left w:val="none" w:sz="0" w:space="0" w:color="auto"/>
            <w:bottom w:val="none" w:sz="0" w:space="0" w:color="auto"/>
            <w:right w:val="none" w:sz="0" w:space="0" w:color="auto"/>
          </w:divBdr>
          <w:divsChild>
            <w:div w:id="304243294">
              <w:marLeft w:val="0"/>
              <w:marRight w:val="0"/>
              <w:marTop w:val="0"/>
              <w:marBottom w:val="0"/>
              <w:divBdr>
                <w:top w:val="none" w:sz="0" w:space="0" w:color="auto"/>
                <w:left w:val="none" w:sz="0" w:space="0" w:color="auto"/>
                <w:bottom w:val="none" w:sz="0" w:space="0" w:color="auto"/>
                <w:right w:val="none" w:sz="0" w:space="0" w:color="auto"/>
              </w:divBdr>
              <w:divsChild>
                <w:div w:id="205535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516691">
      <w:bodyDiv w:val="1"/>
      <w:marLeft w:val="0"/>
      <w:marRight w:val="0"/>
      <w:marTop w:val="0"/>
      <w:marBottom w:val="0"/>
      <w:divBdr>
        <w:top w:val="none" w:sz="0" w:space="0" w:color="auto"/>
        <w:left w:val="none" w:sz="0" w:space="0" w:color="auto"/>
        <w:bottom w:val="none" w:sz="0" w:space="0" w:color="auto"/>
        <w:right w:val="none" w:sz="0" w:space="0" w:color="auto"/>
      </w:divBdr>
    </w:div>
    <w:div w:id="1763333076">
      <w:bodyDiv w:val="1"/>
      <w:marLeft w:val="0"/>
      <w:marRight w:val="0"/>
      <w:marTop w:val="0"/>
      <w:marBottom w:val="0"/>
      <w:divBdr>
        <w:top w:val="none" w:sz="0" w:space="0" w:color="auto"/>
        <w:left w:val="none" w:sz="0" w:space="0" w:color="auto"/>
        <w:bottom w:val="none" w:sz="0" w:space="0" w:color="auto"/>
        <w:right w:val="none" w:sz="0" w:space="0" w:color="auto"/>
      </w:divBdr>
    </w:div>
    <w:div w:id="1788960586">
      <w:bodyDiv w:val="1"/>
      <w:marLeft w:val="0"/>
      <w:marRight w:val="0"/>
      <w:marTop w:val="0"/>
      <w:marBottom w:val="0"/>
      <w:divBdr>
        <w:top w:val="none" w:sz="0" w:space="0" w:color="auto"/>
        <w:left w:val="none" w:sz="0" w:space="0" w:color="auto"/>
        <w:bottom w:val="none" w:sz="0" w:space="0" w:color="auto"/>
        <w:right w:val="none" w:sz="0" w:space="0" w:color="auto"/>
      </w:divBdr>
    </w:div>
    <w:div w:id="1830560753">
      <w:bodyDiv w:val="1"/>
      <w:marLeft w:val="0"/>
      <w:marRight w:val="0"/>
      <w:marTop w:val="0"/>
      <w:marBottom w:val="0"/>
      <w:divBdr>
        <w:top w:val="none" w:sz="0" w:space="0" w:color="auto"/>
        <w:left w:val="none" w:sz="0" w:space="0" w:color="auto"/>
        <w:bottom w:val="none" w:sz="0" w:space="0" w:color="auto"/>
        <w:right w:val="none" w:sz="0" w:space="0" w:color="auto"/>
      </w:divBdr>
    </w:div>
    <w:div w:id="1864978532">
      <w:bodyDiv w:val="1"/>
      <w:marLeft w:val="0"/>
      <w:marRight w:val="0"/>
      <w:marTop w:val="0"/>
      <w:marBottom w:val="0"/>
      <w:divBdr>
        <w:top w:val="none" w:sz="0" w:space="0" w:color="auto"/>
        <w:left w:val="none" w:sz="0" w:space="0" w:color="auto"/>
        <w:bottom w:val="none" w:sz="0" w:space="0" w:color="auto"/>
        <w:right w:val="none" w:sz="0" w:space="0" w:color="auto"/>
      </w:divBdr>
    </w:div>
    <w:div w:id="1900826341">
      <w:bodyDiv w:val="1"/>
      <w:marLeft w:val="0"/>
      <w:marRight w:val="0"/>
      <w:marTop w:val="0"/>
      <w:marBottom w:val="0"/>
      <w:divBdr>
        <w:top w:val="none" w:sz="0" w:space="0" w:color="auto"/>
        <w:left w:val="none" w:sz="0" w:space="0" w:color="auto"/>
        <w:bottom w:val="none" w:sz="0" w:space="0" w:color="auto"/>
        <w:right w:val="none" w:sz="0" w:space="0" w:color="auto"/>
      </w:divBdr>
      <w:divsChild>
        <w:div w:id="1230842291">
          <w:marLeft w:val="0"/>
          <w:marRight w:val="0"/>
          <w:marTop w:val="0"/>
          <w:marBottom w:val="0"/>
          <w:divBdr>
            <w:top w:val="none" w:sz="0" w:space="0" w:color="auto"/>
            <w:left w:val="none" w:sz="0" w:space="0" w:color="auto"/>
            <w:bottom w:val="none" w:sz="0" w:space="0" w:color="auto"/>
            <w:right w:val="none" w:sz="0" w:space="0" w:color="auto"/>
          </w:divBdr>
          <w:divsChild>
            <w:div w:id="704401565">
              <w:marLeft w:val="0"/>
              <w:marRight w:val="0"/>
              <w:marTop w:val="0"/>
              <w:marBottom w:val="0"/>
              <w:divBdr>
                <w:top w:val="none" w:sz="0" w:space="0" w:color="auto"/>
                <w:left w:val="none" w:sz="0" w:space="0" w:color="auto"/>
                <w:bottom w:val="none" w:sz="0" w:space="0" w:color="auto"/>
                <w:right w:val="none" w:sz="0" w:space="0" w:color="auto"/>
              </w:divBdr>
              <w:divsChild>
                <w:div w:id="492530073">
                  <w:marLeft w:val="0"/>
                  <w:marRight w:val="0"/>
                  <w:marTop w:val="0"/>
                  <w:marBottom w:val="0"/>
                  <w:divBdr>
                    <w:top w:val="none" w:sz="0" w:space="0" w:color="auto"/>
                    <w:left w:val="none" w:sz="0" w:space="0" w:color="auto"/>
                    <w:bottom w:val="none" w:sz="0" w:space="0" w:color="auto"/>
                    <w:right w:val="none" w:sz="0" w:space="0" w:color="auto"/>
                  </w:divBdr>
                  <w:divsChild>
                    <w:div w:id="122933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394428">
          <w:marLeft w:val="240"/>
          <w:marRight w:val="240"/>
          <w:marTop w:val="0"/>
          <w:marBottom w:val="0"/>
          <w:divBdr>
            <w:top w:val="none" w:sz="0" w:space="0" w:color="auto"/>
            <w:left w:val="none" w:sz="0" w:space="0" w:color="auto"/>
            <w:bottom w:val="none" w:sz="0" w:space="0" w:color="auto"/>
            <w:right w:val="none" w:sz="0" w:space="0" w:color="auto"/>
          </w:divBdr>
          <w:divsChild>
            <w:div w:id="1245842462">
              <w:marLeft w:val="0"/>
              <w:marRight w:val="0"/>
              <w:marTop w:val="0"/>
              <w:marBottom w:val="0"/>
              <w:divBdr>
                <w:top w:val="none" w:sz="0" w:space="0" w:color="auto"/>
                <w:left w:val="none" w:sz="0" w:space="0" w:color="auto"/>
                <w:bottom w:val="none" w:sz="0" w:space="0" w:color="auto"/>
                <w:right w:val="none" w:sz="0" w:space="0" w:color="auto"/>
              </w:divBdr>
              <w:divsChild>
                <w:div w:id="1880125513">
                  <w:marLeft w:val="0"/>
                  <w:marRight w:val="0"/>
                  <w:marTop w:val="0"/>
                  <w:marBottom w:val="0"/>
                  <w:divBdr>
                    <w:top w:val="none" w:sz="0" w:space="0" w:color="auto"/>
                    <w:left w:val="none" w:sz="0" w:space="0" w:color="auto"/>
                    <w:bottom w:val="none" w:sz="0" w:space="0" w:color="auto"/>
                    <w:right w:val="none" w:sz="0" w:space="0" w:color="auto"/>
                  </w:divBdr>
                  <w:divsChild>
                    <w:div w:id="106764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892520">
      <w:bodyDiv w:val="1"/>
      <w:marLeft w:val="0"/>
      <w:marRight w:val="0"/>
      <w:marTop w:val="0"/>
      <w:marBottom w:val="0"/>
      <w:divBdr>
        <w:top w:val="none" w:sz="0" w:space="0" w:color="auto"/>
        <w:left w:val="none" w:sz="0" w:space="0" w:color="auto"/>
        <w:bottom w:val="none" w:sz="0" w:space="0" w:color="auto"/>
        <w:right w:val="none" w:sz="0" w:space="0" w:color="auto"/>
      </w:divBdr>
    </w:div>
    <w:div w:id="2035379564">
      <w:bodyDiv w:val="1"/>
      <w:marLeft w:val="0"/>
      <w:marRight w:val="0"/>
      <w:marTop w:val="0"/>
      <w:marBottom w:val="0"/>
      <w:divBdr>
        <w:top w:val="none" w:sz="0" w:space="0" w:color="auto"/>
        <w:left w:val="none" w:sz="0" w:space="0" w:color="auto"/>
        <w:bottom w:val="none" w:sz="0" w:space="0" w:color="auto"/>
        <w:right w:val="none" w:sz="0" w:space="0" w:color="auto"/>
      </w:divBdr>
    </w:div>
    <w:div w:id="2075278241">
      <w:bodyDiv w:val="1"/>
      <w:marLeft w:val="0"/>
      <w:marRight w:val="0"/>
      <w:marTop w:val="0"/>
      <w:marBottom w:val="0"/>
      <w:divBdr>
        <w:top w:val="none" w:sz="0" w:space="0" w:color="auto"/>
        <w:left w:val="none" w:sz="0" w:space="0" w:color="auto"/>
        <w:bottom w:val="none" w:sz="0" w:space="0" w:color="auto"/>
        <w:right w:val="none" w:sz="0" w:space="0" w:color="auto"/>
      </w:divBdr>
    </w:div>
    <w:div w:id="2078235419">
      <w:bodyDiv w:val="1"/>
      <w:marLeft w:val="0"/>
      <w:marRight w:val="0"/>
      <w:marTop w:val="0"/>
      <w:marBottom w:val="0"/>
      <w:divBdr>
        <w:top w:val="none" w:sz="0" w:space="0" w:color="auto"/>
        <w:left w:val="none" w:sz="0" w:space="0" w:color="auto"/>
        <w:bottom w:val="none" w:sz="0" w:space="0" w:color="auto"/>
        <w:right w:val="none" w:sz="0" w:space="0" w:color="auto"/>
      </w:divBdr>
    </w:div>
    <w:div w:id="2109616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O1TB2LQ9T-I" TargetMode="External"/><Relationship Id="rId3" Type="http://schemas.openxmlformats.org/officeDocument/2006/relationships/styles" Target="styles.xml"/><Relationship Id="rId7" Type="http://schemas.openxmlformats.org/officeDocument/2006/relationships/hyperlink" Target="https://www.youtube.com/watch?v=O1TB2LQ9T-I"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BA5575-C6FE-4E10-88B4-589A3EBA2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1461</Words>
  <Characters>8332</Characters>
  <Application>Microsoft Office Word</Application>
  <DocSecurity>0</DocSecurity>
  <Lines>69</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DMAC Despacho Juridico</Company>
  <LinksUpToDate>false</LinksUpToDate>
  <CharactersWithSpaces>9774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 Dickson</dc:creator>
  <cp:lastModifiedBy>Patricia Jacobs</cp:lastModifiedBy>
  <cp:revision>2</cp:revision>
  <dcterms:created xsi:type="dcterms:W3CDTF">2023-02-07T15:11:00Z</dcterms:created>
  <dcterms:modified xsi:type="dcterms:W3CDTF">2023-02-07T15:11:00Z</dcterms:modified>
</cp:coreProperties>
</file>